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20" w:right="0" w:firstLine="0"/>
        <w:jc w:val="left"/>
        <w:rPr>
          <w:b/>
          <w:sz w:val="32"/>
        </w:rPr>
      </w:pPr>
      <w:bookmarkStart w:id="0" w:name="_GoBack"/>
      <w:bookmarkEnd w:id="0"/>
      <w:r>
        <w:rPr>
          <w:b/>
          <w:spacing w:val="-41"/>
          <w:sz w:val="32"/>
        </w:rPr>
        <w:t xml:space="preserve">附 </w:t>
      </w:r>
      <w:r>
        <w:rPr>
          <w:b/>
          <w:sz w:val="32"/>
        </w:rPr>
        <w:t>2：</w:t>
      </w:r>
    </w:p>
    <w:p>
      <w:pPr>
        <w:pStyle w:val="2"/>
        <w:spacing w:before="8"/>
        <w:rPr>
          <w:b/>
          <w:sz w:val="49"/>
        </w:rPr>
      </w:pPr>
      <w:r>
        <w:br w:type="column"/>
      </w:r>
    </w:p>
    <w:p>
      <w:pPr>
        <w:pStyle w:val="2"/>
        <w:spacing w:line="364" w:lineRule="auto"/>
        <w:ind w:left="1181" w:right="1893" w:hanging="961"/>
      </w:pPr>
      <w:r>
        <w:t>我国陆上特定地区开采石油（天然气</w:t>
      </w:r>
      <w:r>
        <w:rPr>
          <w:spacing w:val="-16"/>
        </w:rPr>
        <w:t xml:space="preserve">） </w:t>
      </w:r>
      <w:r>
        <w:t>项目及其进口物资确认表</w:t>
      </w:r>
    </w:p>
    <w:p>
      <w:pPr>
        <w:spacing w:before="11"/>
        <w:ind w:left="4023" w:right="2864" w:firstLine="0"/>
        <w:jc w:val="center"/>
        <w:rPr>
          <w:sz w:val="21"/>
        </w:rPr>
      </w:pPr>
      <w:r>
        <w:rPr>
          <w:sz w:val="21"/>
        </w:rPr>
        <w:t>编号：</w:t>
      </w:r>
    </w:p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500" w:right="1340" w:bottom="280" w:left="1580" w:header="720" w:footer="720" w:gutter="0"/>
          <w:cols w:equalWidth="0" w:num="2">
            <w:col w:w="1144" w:space="289"/>
            <w:col w:w="7557"/>
          </w:cols>
        </w:sectPr>
      </w:pPr>
    </w:p>
    <w:p>
      <w:pPr>
        <w:pStyle w:val="2"/>
        <w:spacing w:before="2" w:after="1"/>
        <w:rPr>
          <w:sz w:val="10"/>
        </w:rPr>
      </w:pPr>
    </w:p>
    <w:tbl>
      <w:tblPr>
        <w:tblStyle w:val="3"/>
        <w:tblW w:w="8749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913"/>
        <w:gridCol w:w="4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249" w:type="dxa"/>
            <w:gridSpan w:val="2"/>
          </w:tcPr>
          <w:p>
            <w:pPr>
              <w:pStyle w:val="7"/>
              <w:spacing w:before="25" w:line="554" w:lineRule="auto"/>
              <w:ind w:right="1395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申请免税项目执行单位名称： </w:t>
            </w:r>
            <w:r>
              <w:rPr>
                <w:sz w:val="21"/>
              </w:rPr>
              <w:t>地址：</w:t>
            </w:r>
          </w:p>
          <w:p>
            <w:pPr>
              <w:pStyle w:val="7"/>
              <w:spacing w:before="2"/>
              <w:rPr>
                <w:sz w:val="21"/>
              </w:rPr>
            </w:pPr>
            <w:r>
              <w:rPr>
                <w:sz w:val="21"/>
              </w:rPr>
              <w:t>邮编：</w:t>
            </w:r>
          </w:p>
        </w:tc>
        <w:tc>
          <w:tcPr>
            <w:tcW w:w="4500" w:type="dxa"/>
          </w:tcPr>
          <w:p>
            <w:pPr>
              <w:pStyle w:val="7"/>
              <w:spacing w:before="25" w:line="554" w:lineRule="auto"/>
              <w:ind w:right="1857"/>
              <w:rPr>
                <w:sz w:val="21"/>
              </w:rPr>
            </w:pPr>
            <w:r>
              <w:rPr>
                <w:sz w:val="21"/>
              </w:rPr>
              <w:t>项目执行单位经办人姓名： 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49" w:type="dxa"/>
            <w:gridSpan w:val="2"/>
          </w:tcPr>
          <w:p>
            <w:pPr>
              <w:pStyle w:val="7"/>
              <w:spacing w:before="25"/>
              <w:rPr>
                <w:sz w:val="21"/>
              </w:rPr>
            </w:pPr>
            <w:r>
              <w:rPr>
                <w:sz w:val="21"/>
              </w:rPr>
              <w:t>陆上特定地区名称：</w:t>
            </w:r>
          </w:p>
        </w:tc>
        <w:tc>
          <w:tcPr>
            <w:tcW w:w="4500" w:type="dxa"/>
          </w:tcPr>
          <w:p>
            <w:pPr>
              <w:pStyle w:val="7"/>
              <w:spacing w:before="25"/>
              <w:rPr>
                <w:sz w:val="21"/>
              </w:rPr>
            </w:pPr>
            <w:r>
              <w:rPr>
                <w:sz w:val="21"/>
              </w:rPr>
              <w:t>开采项目名称：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749" w:type="dxa"/>
            <w:gridSpan w:val="3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项目备案确认书编号/项目批复号：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49" w:type="dxa"/>
            <w:gridSpan w:val="2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申报进口口岸：</w:t>
            </w:r>
          </w:p>
        </w:tc>
        <w:tc>
          <w:tcPr>
            <w:tcW w:w="4500" w:type="dxa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项目执行单位有关项目所在地海关：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749" w:type="dxa"/>
            <w:gridSpan w:val="3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进口货物收发货人名称：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8749" w:type="dxa"/>
            <w:gridSpan w:val="3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进口货物名称：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36" w:type="dxa"/>
          </w:tcPr>
          <w:p>
            <w:pPr>
              <w:pStyle w:val="7"/>
              <w:spacing w:before="25"/>
              <w:rPr>
                <w:sz w:val="21"/>
              </w:rPr>
            </w:pPr>
            <w:r>
              <w:rPr>
                <w:sz w:val="21"/>
              </w:rPr>
              <w:t>进口合同号：</w:t>
            </w:r>
          </w:p>
        </w:tc>
        <w:tc>
          <w:tcPr>
            <w:tcW w:w="1913" w:type="dxa"/>
          </w:tcPr>
          <w:p>
            <w:pPr>
              <w:pStyle w:val="7"/>
              <w:spacing w:before="25"/>
              <w:rPr>
                <w:sz w:val="21"/>
              </w:rPr>
            </w:pPr>
            <w:r>
              <w:rPr>
                <w:sz w:val="21"/>
              </w:rPr>
              <w:t>进口货物金额（含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w w:val="100"/>
                <w:sz w:val="21"/>
              </w:rPr>
              <w:t>币种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  <w:tc>
          <w:tcPr>
            <w:tcW w:w="4500" w:type="dxa"/>
          </w:tcPr>
          <w:p>
            <w:pPr>
              <w:pStyle w:val="7"/>
              <w:spacing w:before="25"/>
              <w:rPr>
                <w:sz w:val="21"/>
              </w:rPr>
            </w:pPr>
            <w:r>
              <w:rPr>
                <w:sz w:val="21"/>
              </w:rPr>
              <w:t>进口货物数量：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4249" w:type="dxa"/>
            <w:gridSpan w:val="2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申请免税政策依据：</w:t>
            </w:r>
          </w:p>
        </w:tc>
        <w:tc>
          <w:tcPr>
            <w:tcW w:w="4500" w:type="dxa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项目主管单位办理部门的审核签章</w:t>
            </w: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sz w:val="20"/>
              </w:rPr>
            </w:pPr>
          </w:p>
          <w:p>
            <w:pPr>
              <w:pStyle w:val="7"/>
              <w:tabs>
                <w:tab w:val="left" w:pos="2419"/>
                <w:tab w:val="left" w:pos="2841"/>
              </w:tabs>
              <w:ind w:left="199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8" w:hRule="atLeast"/>
        </w:trPr>
        <w:tc>
          <w:tcPr>
            <w:tcW w:w="8749" w:type="dxa"/>
            <w:gridSpan w:val="3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20"/>
              </w:tabs>
              <w:spacing w:before="43" w:after="0" w:line="278" w:lineRule="auto"/>
              <w:ind w:left="107" w:right="91" w:firstLine="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本表由各项目主管单位负责印制，如实填报，一次性使用，内容不得更改，复印件无效。如</w:t>
            </w:r>
            <w:r>
              <w:rPr>
                <w:spacing w:val="-11"/>
                <w:sz w:val="21"/>
              </w:rPr>
              <w:t>“进口货物名称”栏不能填写详尽的，应随附盖有项目主管单位办理部门签章的物资清单，本</w:t>
            </w:r>
            <w:r>
              <w:rPr>
                <w:spacing w:val="-6"/>
                <w:sz w:val="21"/>
              </w:rPr>
              <w:t>表和所附清单应加盖骑缝章。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20"/>
              </w:tabs>
              <w:spacing w:before="0" w:after="0" w:line="278" w:lineRule="auto"/>
              <w:ind w:left="107" w:right="91" w:firstLine="0"/>
              <w:jc w:val="left"/>
              <w:rPr>
                <w:sz w:val="21"/>
              </w:rPr>
            </w:pPr>
            <w:r>
              <w:rPr>
                <w:spacing w:val="-11"/>
                <w:w w:val="100"/>
                <w:sz w:val="21"/>
              </w:rPr>
              <w:t>本表“开采项目名称栏”，除填写开采项目名称外，还应同时标注该项目为自营项目或中外</w:t>
            </w:r>
            <w:r>
              <w:rPr>
                <w:spacing w:val="-1"/>
                <w:sz w:val="21"/>
              </w:rPr>
              <w:t>合作项目。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20"/>
              </w:tabs>
              <w:spacing w:before="0" w:after="0" w:line="278" w:lineRule="auto"/>
              <w:ind w:left="107" w:right="91" w:firstLine="0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本表“项目备案确认书编号</w:t>
            </w:r>
            <w:r>
              <w:rPr>
                <w:sz w:val="21"/>
              </w:rPr>
              <w:t>/</w:t>
            </w:r>
            <w:r>
              <w:rPr>
                <w:spacing w:val="-4"/>
                <w:sz w:val="21"/>
              </w:rPr>
              <w:t>项目批复号”栏，应如实填写由国家有关部门出具的以下文件</w:t>
            </w:r>
            <w:r>
              <w:rPr>
                <w:spacing w:val="-10"/>
                <w:sz w:val="21"/>
              </w:rPr>
              <w:t>名称及文号：自营勘探项目的探矿权证；自营开发项目的备案确认书；中外合作开采项目的核</w:t>
            </w:r>
            <w:r>
              <w:rPr>
                <w:spacing w:val="-5"/>
                <w:sz w:val="21"/>
              </w:rPr>
              <w:t>准文件等有关证明材料。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20"/>
              </w:tabs>
              <w:spacing w:before="0" w:after="0" w:line="269" w:lineRule="exact"/>
              <w:ind w:left="320" w:right="0" w:hanging="21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本表编号由项目主管单位办理部门按年份、顺序编号。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20"/>
              </w:tabs>
              <w:spacing w:before="43" w:after="0" w:line="278" w:lineRule="auto"/>
              <w:ind w:left="107" w:right="91" w:firstLine="0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本表一式三联，第一联由海关留存，第二联由各项目主管单位留存，第三联由申请免税项目</w:t>
            </w:r>
            <w:r>
              <w:rPr>
                <w:spacing w:val="-5"/>
                <w:sz w:val="21"/>
              </w:rPr>
              <w:t>执行单位留存。</w:t>
            </w:r>
          </w:p>
        </w:tc>
      </w:tr>
    </w:tbl>
    <w:p/>
    <w:sectPr>
      <w:type w:val="continuous"/>
      <w:pgSz w:w="11910" w:h="16840"/>
      <w:pgMar w:top="1500" w:right="134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213"/>
        <w:jc w:val="left"/>
      </w:pPr>
      <w:rPr>
        <w:rFonts w:hint="default" w:ascii="宋体" w:hAnsi="宋体" w:eastAsia="宋体" w:cs="宋体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3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7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5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9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8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47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1014F"/>
    <w:rsid w:val="64C13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2020-03-31T02:46:00Z</dcterms:created>
  <dc:creator>李金钊</dc:creator>
  <cp:lastModifiedBy>何白洲</cp:lastModifiedBy>
  <dcterms:modified xsi:type="dcterms:W3CDTF">2020-03-31T02:47:00Z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  <property fmtid="{D5CDD505-2E9C-101B-9397-08002B2CF9AE}" pid="5" name="KSOProductBuildVer">
    <vt:lpwstr>2052-11.3.0.8632</vt:lpwstr>
  </property>
</Properties>
</file>