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ascii="Arial"/>
          <w:sz w:val="21"/>
        </w:rPr>
      </w:pPr>
    </w:p>
    <w:p>
      <w:pPr>
        <w:spacing w:line="241" w:lineRule="auto"/>
        <w:rPr>
          <w:rFonts w:ascii="Arial"/>
          <w:sz w:val="21"/>
        </w:rPr>
      </w:pPr>
    </w:p>
    <w:p>
      <w:pPr>
        <w:spacing w:line="241" w:lineRule="auto"/>
        <w:rPr>
          <w:rFonts w:ascii="Arial"/>
          <w:sz w:val="21"/>
        </w:rPr>
      </w:pPr>
    </w:p>
    <w:p>
      <w:pPr>
        <w:rPr>
          <w:rFonts w:ascii="Arial"/>
          <w:sz w:val="21"/>
        </w:rPr>
      </w:pPr>
      <w:r>
        <mc:AlternateContent>
          <mc:Choice Requires="wps">
            <w:drawing>
              <wp:anchor distT="0" distB="0" distL="0" distR="0" simplePos="0" relativeHeight="251660288" behindDoc="0" locked="0" layoutInCell="0" allowOverlap="1">
                <wp:simplePos x="0" y="0"/>
                <wp:positionH relativeFrom="page">
                  <wp:posOffset>-2540</wp:posOffset>
                </wp:positionH>
                <wp:positionV relativeFrom="page">
                  <wp:posOffset>1459865</wp:posOffset>
                </wp:positionV>
                <wp:extent cx="759460" cy="200660"/>
                <wp:effectExtent l="0" t="0" r="0" b="0"/>
                <wp:wrapNone/>
                <wp:docPr id="2" name="TextBox 2"/>
                <wp:cNvGraphicFramePr/>
                <a:graphic xmlns:a="http://schemas.openxmlformats.org/drawingml/2006/main">
                  <a:graphicData uri="http://schemas.microsoft.com/office/word/2010/wordprocessingShape">
                    <wps:wsp>
                      <wps:cNvSpPr txBox="1"/>
                      <wps:spPr>
                        <a:xfrm rot="5400000">
                          <a:off x="-2661" y="1460428"/>
                          <a:ext cx="759459" cy="20066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86" w:lineRule="auto"/>
                              <w:ind w:left="20"/>
                              <w:rPr>
                                <w:rFonts w:ascii="宋体" w:hAnsi="宋体" w:eastAsia="宋体" w:cs="宋体"/>
                                <w:sz w:val="21"/>
                                <w:szCs w:val="21"/>
                              </w:rPr>
                            </w:pPr>
                            <w:r>
                              <w:rPr>
                                <w:rFonts w:ascii="宋体" w:hAnsi="宋体" w:eastAsia="宋体" w:cs="宋体"/>
                                <w:spacing w:val="14"/>
                                <w:sz w:val="21"/>
                                <w:szCs w:val="21"/>
                              </w:rPr>
                              <w:t>—  22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0.2pt;margin-top:114.95pt;height:15.8pt;width:59.8pt;mso-position-horizontal-relative:page;mso-position-vertical-relative:page;rotation:5898240f;z-index:251660288;mso-width-relative:page;mso-height-relative:page;" filled="f" stroked="f" coordsize="21600,21600" o:allowincell="f" o:gfxdata="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RUcNJ1QAAAAkBAAAPAAAAAAAAAAEAIAAAACIAAABkcnMvZG93bnJldi54bWxQSwEC&#10;FAAUAAAACACHTuJAJ6sYUDACAABoBAAADgAAAAAAAAABACAAAAAkAQAAZHJzL2Uyb0RvYy54bWxQ&#10;SwUGAAAAAAYABgBZAQAAxgUAAAAA&#10;">
                <v:fill on="f" focussize="0,0"/>
                <v:stroke on="f" weight="0pt"/>
                <v:imagedata o:title=""/>
                <o:lock v:ext="edit" aspectratio="f"/>
                <v:textbox inset="0mm,0mm,0mm,0mm">
                  <w:txbxContent>
                    <w:p>
                      <w:pPr>
                        <w:spacing w:before="19" w:line="186" w:lineRule="auto"/>
                        <w:ind w:left="20"/>
                        <w:rPr>
                          <w:rFonts w:ascii="宋体" w:hAnsi="宋体" w:eastAsia="宋体" w:cs="宋体"/>
                          <w:sz w:val="21"/>
                          <w:szCs w:val="21"/>
                        </w:rPr>
                      </w:pPr>
                      <w:r>
                        <w:rPr>
                          <w:rFonts w:ascii="宋体" w:hAnsi="宋体" w:eastAsia="宋体" w:cs="宋体"/>
                          <w:spacing w:val="14"/>
                          <w:sz w:val="21"/>
                          <w:szCs w:val="21"/>
                        </w:rPr>
                        <w:t>—  22  —</w:t>
                      </w:r>
                    </w:p>
                  </w:txbxContent>
                </v:textbox>
              </v:shape>
            </w:pict>
          </mc:Fallback>
        </mc:AlternateContent>
      </w:r>
    </w:p>
    <w:p>
      <w:pPr>
        <w:spacing w:before="104" w:line="223" w:lineRule="auto"/>
        <w:ind w:left="904"/>
        <w:rPr>
          <w:rFonts w:ascii="黑体" w:hAnsi="黑体" w:eastAsia="黑体" w:cs="黑体"/>
          <w:sz w:val="32"/>
          <w:szCs w:val="32"/>
        </w:rPr>
      </w:pPr>
      <w:r>
        <w:rPr>
          <w:rFonts w:ascii="黑体" w:hAnsi="黑体" w:eastAsia="黑体" w:cs="黑体"/>
          <w:spacing w:val="-24"/>
          <w:sz w:val="32"/>
          <w:szCs w:val="32"/>
          <w14:textOutline w14:w="5816" w14:cap="flat" w14:cmpd="sng">
            <w14:solidFill>
              <w14:srgbClr w14:val="000000"/>
            </w14:solidFill>
            <w14:prstDash w14:val="solid"/>
            <w14:miter w14:val="10"/>
          </w14:textOutline>
        </w:rPr>
        <w:t>附</w:t>
      </w:r>
      <w:r>
        <w:rPr>
          <w:rFonts w:ascii="黑体" w:hAnsi="黑体" w:eastAsia="黑体" w:cs="黑体"/>
          <w:spacing w:val="-22"/>
          <w:sz w:val="32"/>
          <w:szCs w:val="32"/>
          <w14:textOutline w14:w="5816" w14:cap="flat" w14:cmpd="sng">
            <w14:solidFill>
              <w14:srgbClr w14:val="000000"/>
            </w14:solidFill>
            <w14:prstDash w14:val="solid"/>
            <w14:miter w14:val="10"/>
          </w14:textOutline>
        </w:rPr>
        <w:t>表</w:t>
      </w:r>
      <w:r>
        <w:rPr>
          <w:rFonts w:ascii="黑体" w:hAnsi="黑体" w:eastAsia="黑体" w:cs="黑体"/>
          <w:spacing w:val="-22"/>
          <w:sz w:val="32"/>
          <w:szCs w:val="32"/>
        </w:rPr>
        <w:t xml:space="preserve"> </w:t>
      </w:r>
      <w:r>
        <w:rPr>
          <w:rFonts w:ascii="黑体" w:hAnsi="黑体" w:eastAsia="黑体" w:cs="黑体"/>
          <w:spacing w:val="-22"/>
          <w:sz w:val="32"/>
          <w:szCs w:val="32"/>
          <w14:textOutline w14:w="5816" w14:cap="flat" w14:cmpd="sng">
            <w14:solidFill>
              <w14:srgbClr w14:val="000000"/>
            </w14:solidFill>
            <w14:prstDash w14:val="solid"/>
            <w14:miter w14:val="10"/>
          </w14:textOutline>
        </w:rPr>
        <w:t>1</w:t>
      </w:r>
    </w:p>
    <w:p>
      <w:pPr>
        <w:spacing w:before="11" w:line="212" w:lineRule="auto"/>
        <w:ind w:left="4559"/>
        <w:rPr>
          <w:rFonts w:ascii="黑体" w:hAnsi="黑体" w:eastAsia="黑体" w:cs="黑体"/>
          <w:sz w:val="32"/>
          <w:szCs w:val="32"/>
        </w:rPr>
      </w:pPr>
      <w:r>
        <w:rPr>
          <w:rFonts w:ascii="Times New Roman" w:hAnsi="Times New Roman" w:eastAsia="Times New Roman" w:cs="Times New Roman"/>
          <w:b/>
          <w:bCs/>
          <w:sz w:val="32"/>
          <w:szCs w:val="32"/>
        </w:rPr>
        <w:t>QFLP</w:t>
      </w:r>
      <w:r>
        <w:rPr>
          <w:rFonts w:ascii="Times New Roman" w:hAnsi="Times New Roman" w:eastAsia="Times New Roman" w:cs="Times New Roman"/>
          <w:spacing w:val="17"/>
          <w:sz w:val="32"/>
          <w:szCs w:val="32"/>
        </w:rPr>
        <w:t xml:space="preserve"> </w:t>
      </w:r>
      <w:r>
        <w:rPr>
          <w:rFonts w:ascii="黑体" w:hAnsi="黑体" w:eastAsia="黑体" w:cs="黑体"/>
          <w:spacing w:val="17"/>
          <w:sz w:val="32"/>
          <w:szCs w:val="32"/>
          <w14:textOutline w14:w="5816" w14:cap="flat" w14:cmpd="sng">
            <w14:solidFill>
              <w14:srgbClr w14:val="000000"/>
            </w14:solidFill>
            <w14:prstDash w14:val="solid"/>
            <w14:miter w14:val="10"/>
          </w14:textOutline>
        </w:rPr>
        <w:t>试点基金的托管人报表(20</w:t>
      </w:r>
      <w:r>
        <w:rPr>
          <w:rFonts w:ascii="黑体" w:hAnsi="黑体" w:eastAsia="黑体" w:cs="黑体"/>
          <w:spacing w:val="17"/>
          <w:sz w:val="32"/>
          <w:szCs w:val="32"/>
        </w:rPr>
        <w:t xml:space="preserve"> </w:t>
      </w:r>
      <w:r>
        <w:rPr>
          <w:rFonts w:ascii="黑体" w:hAnsi="黑体" w:eastAsia="黑体" w:cs="黑体"/>
          <w:spacing w:val="17"/>
          <w:sz w:val="32"/>
          <w:szCs w:val="32"/>
          <w14:textOutline w14:w="5816" w14:cap="flat" w14:cmpd="sng">
            <w14:solidFill>
              <w14:srgbClr w14:val="000000"/>
            </w14:solidFill>
            <w14:prstDash w14:val="solid"/>
            <w14:miter w14:val="10"/>
          </w14:textOutline>
        </w:rPr>
        <w:t>年第季度</w:t>
      </w:r>
      <w:r>
        <w:rPr>
          <w:rFonts w:ascii="黑体" w:hAnsi="黑体" w:eastAsia="黑体" w:cs="黑体"/>
          <w:spacing w:val="15"/>
          <w:sz w:val="32"/>
          <w:szCs w:val="32"/>
          <w14:textOutline w14:w="5816" w14:cap="flat" w14:cmpd="sng">
            <w14:solidFill>
              <w14:srgbClr w14:val="000000"/>
            </w14:solidFill>
            <w14:prstDash w14:val="solid"/>
            <w14:miter w14:val="10"/>
          </w14:textOutline>
        </w:rPr>
        <w:t>)</w:t>
      </w:r>
    </w:p>
    <w:p>
      <w:pPr>
        <w:spacing w:line="253" w:lineRule="auto"/>
        <w:rPr>
          <w:rFonts w:ascii="Arial"/>
          <w:sz w:val="21"/>
        </w:rPr>
      </w:pPr>
    </w:p>
    <w:p>
      <w:pPr>
        <w:spacing w:before="78" w:line="191" w:lineRule="auto"/>
        <w:ind w:left="889"/>
        <w:rPr>
          <w:rFonts w:ascii="宋体" w:hAnsi="宋体" w:eastAsia="宋体" w:cs="宋体"/>
          <w:sz w:val="24"/>
          <w:szCs w:val="24"/>
        </w:rPr>
      </w:pPr>
      <w:r>
        <w:pict>
          <v:shape id="_x0000_s1026" o:spid="_x0000_s1026" o:spt="202" type="#_x0000_t202" style="position:absolute;left:0pt;margin-left:656.95pt;margin-top:3pt;height:16.9pt;width:92.25pt;z-index:-251657216;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25"/>
                      <w:szCs w:val="25"/>
                    </w:rPr>
                  </w:pPr>
                  <w:r>
                    <w:rPr>
                      <w:rFonts w:ascii="宋体" w:hAnsi="宋体" w:eastAsia="宋体" w:cs="宋体"/>
                      <w:spacing w:val="7"/>
                      <w:sz w:val="25"/>
                      <w:szCs w:val="25"/>
                    </w:rPr>
                    <w:t>单位：万(美元</w:t>
                  </w:r>
                  <w:r>
                    <w:rPr>
                      <w:rFonts w:ascii="宋体" w:hAnsi="宋体" w:eastAsia="宋体" w:cs="宋体"/>
                      <w:spacing w:val="5"/>
                      <w:sz w:val="25"/>
                      <w:szCs w:val="25"/>
                    </w:rPr>
                    <w:t>)</w:t>
                  </w:r>
                </w:p>
              </w:txbxContent>
            </v:textbox>
          </v:shape>
        </w:pict>
      </w:r>
      <w:r>
        <w:rPr>
          <w:rFonts w:ascii="宋体" w:hAnsi="宋体" w:eastAsia="宋体" w:cs="宋体"/>
          <w:spacing w:val="13"/>
          <w:sz w:val="24"/>
          <w:szCs w:val="24"/>
        </w:rPr>
        <w:t>托管人名称(公章):</w:t>
      </w:r>
    </w:p>
    <w:tbl>
      <w:tblPr>
        <w:tblStyle w:val="4"/>
        <w:tblW w:w="14159" w:type="dxa"/>
        <w:tblInd w:w="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530"/>
        <w:gridCol w:w="669"/>
        <w:gridCol w:w="1129"/>
        <w:gridCol w:w="420"/>
        <w:gridCol w:w="430"/>
        <w:gridCol w:w="819"/>
        <w:gridCol w:w="929"/>
        <w:gridCol w:w="799"/>
        <w:gridCol w:w="1019"/>
        <w:gridCol w:w="820"/>
        <w:gridCol w:w="849"/>
        <w:gridCol w:w="809"/>
        <w:gridCol w:w="749"/>
        <w:gridCol w:w="640"/>
        <w:gridCol w:w="640"/>
        <w:gridCol w:w="879"/>
        <w:gridCol w:w="770"/>
        <w:gridCol w:w="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75" w:type="dxa"/>
            <w:vMerge w:val="restart"/>
            <w:tcBorders>
              <w:top w:val="single" w:color="000000" w:sz="2" w:space="0"/>
              <w:bottom w:val="nil"/>
            </w:tcBorders>
            <w:textDirection w:val="tbRlV"/>
            <w:vAlign w:val="top"/>
          </w:tcPr>
          <w:p>
            <w:pPr>
              <w:spacing w:before="120" w:line="217" w:lineRule="auto"/>
              <w:ind w:left="636"/>
              <w:rPr>
                <w:rFonts w:ascii="宋体" w:hAnsi="宋体" w:eastAsia="宋体" w:cs="宋体"/>
                <w:sz w:val="23"/>
                <w:szCs w:val="23"/>
              </w:rPr>
            </w:pPr>
            <w:r>
              <w:rPr>
                <w:rFonts w:ascii="宋体" w:hAnsi="宋体" w:eastAsia="宋体" w:cs="宋体"/>
                <w:sz w:val="23"/>
                <w:szCs w:val="23"/>
              </w:rPr>
              <w:t>序号</w:t>
            </w:r>
          </w:p>
        </w:tc>
        <w:tc>
          <w:tcPr>
            <w:tcW w:w="530" w:type="dxa"/>
            <w:vMerge w:val="restart"/>
            <w:tcBorders>
              <w:top w:val="single" w:color="000000" w:sz="2" w:space="0"/>
              <w:bottom w:val="nil"/>
            </w:tcBorders>
            <w:textDirection w:val="tbRlV"/>
            <w:vAlign w:val="top"/>
          </w:tcPr>
          <w:p>
            <w:pPr>
              <w:spacing w:before="150" w:line="216" w:lineRule="auto"/>
              <w:ind w:left="407"/>
              <w:rPr>
                <w:rFonts w:ascii="宋体" w:hAnsi="宋体" w:eastAsia="宋体" w:cs="宋体"/>
                <w:sz w:val="23"/>
                <w:szCs w:val="23"/>
              </w:rPr>
            </w:pPr>
            <w:r>
              <w:rPr>
                <w:rFonts w:ascii="宋体" w:hAnsi="宋体" w:eastAsia="宋体" w:cs="宋体"/>
                <w:spacing w:val="8"/>
                <w:sz w:val="23"/>
                <w:szCs w:val="23"/>
              </w:rPr>
              <w:t>管</w:t>
            </w:r>
            <w:r>
              <w:rPr>
                <w:rFonts w:ascii="宋体" w:hAnsi="宋体" w:eastAsia="宋体" w:cs="宋体"/>
                <w:spacing w:val="7"/>
                <w:sz w:val="23"/>
                <w:szCs w:val="23"/>
              </w:rPr>
              <w:t>理企业</w:t>
            </w:r>
          </w:p>
        </w:tc>
        <w:tc>
          <w:tcPr>
            <w:tcW w:w="669" w:type="dxa"/>
            <w:vMerge w:val="restart"/>
            <w:tcBorders>
              <w:top w:val="single" w:color="000000" w:sz="2" w:space="0"/>
              <w:bottom w:val="nil"/>
            </w:tcBorders>
            <w:vAlign w:val="top"/>
          </w:tcPr>
          <w:p>
            <w:pPr>
              <w:spacing w:line="420" w:lineRule="auto"/>
              <w:rPr>
                <w:rFonts w:ascii="Arial"/>
                <w:sz w:val="21"/>
              </w:rPr>
            </w:pPr>
          </w:p>
          <w:p>
            <w:pPr>
              <w:spacing w:before="75" w:line="231" w:lineRule="auto"/>
              <w:ind w:left="90" w:right="100"/>
              <w:rPr>
                <w:rFonts w:ascii="宋体" w:hAnsi="宋体" w:eastAsia="宋体" w:cs="宋体"/>
                <w:sz w:val="23"/>
                <w:szCs w:val="23"/>
              </w:rPr>
            </w:pPr>
            <w:r>
              <w:rPr>
                <w:rFonts w:ascii="宋体" w:hAnsi="宋体" w:eastAsia="宋体" w:cs="宋体"/>
                <w:spacing w:val="4"/>
                <w:sz w:val="23"/>
                <w:szCs w:val="23"/>
              </w:rPr>
              <w:t>管理</w:t>
            </w:r>
            <w:r>
              <w:rPr>
                <w:rFonts w:ascii="宋体" w:hAnsi="宋体" w:eastAsia="宋体" w:cs="宋体"/>
                <w:sz w:val="23"/>
                <w:szCs w:val="23"/>
              </w:rPr>
              <w:t xml:space="preserve"> </w:t>
            </w:r>
            <w:r>
              <w:rPr>
                <w:rFonts w:ascii="宋体" w:hAnsi="宋体" w:eastAsia="宋体" w:cs="宋体"/>
                <w:spacing w:val="-7"/>
                <w:sz w:val="23"/>
                <w:szCs w:val="23"/>
              </w:rPr>
              <w:t>企</w:t>
            </w:r>
            <w:r>
              <w:rPr>
                <w:rFonts w:ascii="宋体" w:hAnsi="宋体" w:eastAsia="宋体" w:cs="宋体"/>
                <w:spacing w:val="-6"/>
                <w:sz w:val="23"/>
                <w:szCs w:val="23"/>
              </w:rPr>
              <w:t>业</w:t>
            </w:r>
            <w:r>
              <w:rPr>
                <w:rFonts w:ascii="宋体" w:hAnsi="宋体" w:eastAsia="宋体" w:cs="宋体"/>
                <w:sz w:val="23"/>
                <w:szCs w:val="23"/>
              </w:rPr>
              <w:t xml:space="preserve"> </w:t>
            </w:r>
            <w:r>
              <w:rPr>
                <w:rFonts w:ascii="宋体" w:hAnsi="宋体" w:eastAsia="宋体" w:cs="宋体"/>
                <w:spacing w:val="-3"/>
                <w:sz w:val="23"/>
                <w:szCs w:val="23"/>
              </w:rPr>
              <w:t>类</w:t>
            </w:r>
            <w:r>
              <w:rPr>
                <w:rFonts w:ascii="宋体" w:hAnsi="宋体" w:eastAsia="宋体" w:cs="宋体"/>
                <w:spacing w:val="-2"/>
                <w:sz w:val="23"/>
                <w:szCs w:val="23"/>
              </w:rPr>
              <w:t>型</w:t>
            </w:r>
          </w:p>
        </w:tc>
        <w:tc>
          <w:tcPr>
            <w:tcW w:w="1129" w:type="dxa"/>
            <w:vMerge w:val="restart"/>
            <w:tcBorders>
              <w:top w:val="single" w:color="000000" w:sz="2" w:space="0"/>
              <w:bottom w:val="nil"/>
            </w:tcBorders>
            <w:vAlign w:val="top"/>
          </w:tcPr>
          <w:p>
            <w:pPr>
              <w:spacing w:line="421" w:lineRule="auto"/>
              <w:rPr>
                <w:rFonts w:ascii="Arial"/>
                <w:sz w:val="21"/>
              </w:rPr>
            </w:pPr>
          </w:p>
          <w:p>
            <w:pPr>
              <w:spacing w:before="75" w:line="237" w:lineRule="auto"/>
              <w:ind w:left="320" w:right="100" w:hanging="229"/>
              <w:rPr>
                <w:rFonts w:ascii="宋体" w:hAnsi="宋体" w:eastAsia="宋体" w:cs="宋体"/>
                <w:sz w:val="23"/>
                <w:szCs w:val="23"/>
              </w:rPr>
            </w:pPr>
            <w:r>
              <w:rPr>
                <w:rFonts w:ascii="宋体" w:hAnsi="宋体" w:eastAsia="宋体" w:cs="宋体"/>
                <w:spacing w:val="2"/>
                <w:sz w:val="23"/>
                <w:szCs w:val="23"/>
              </w:rPr>
              <w:t>管理企</w:t>
            </w:r>
            <w:r>
              <w:rPr>
                <w:rFonts w:ascii="宋体" w:hAnsi="宋体" w:eastAsia="宋体" w:cs="宋体"/>
                <w:spacing w:val="1"/>
                <w:sz w:val="23"/>
                <w:szCs w:val="23"/>
              </w:rPr>
              <w:t>业</w:t>
            </w:r>
            <w:r>
              <w:rPr>
                <w:rFonts w:ascii="宋体" w:hAnsi="宋体" w:eastAsia="宋体" w:cs="宋体"/>
                <w:sz w:val="23"/>
                <w:szCs w:val="23"/>
              </w:rPr>
              <w:t xml:space="preserve"> </w:t>
            </w:r>
            <w:r>
              <w:rPr>
                <w:rFonts w:ascii="宋体" w:hAnsi="宋体" w:eastAsia="宋体" w:cs="宋体"/>
                <w:spacing w:val="-2"/>
                <w:sz w:val="23"/>
                <w:szCs w:val="23"/>
              </w:rPr>
              <w:t>QFLP</w:t>
            </w:r>
            <w:r>
              <w:rPr>
                <w:rFonts w:ascii="宋体" w:hAnsi="宋体" w:eastAsia="宋体" w:cs="宋体"/>
                <w:sz w:val="23"/>
                <w:szCs w:val="23"/>
              </w:rPr>
              <w:t xml:space="preserve">  </w:t>
            </w:r>
            <w:r>
              <w:rPr>
                <w:rFonts w:ascii="宋体" w:hAnsi="宋体" w:eastAsia="宋体" w:cs="宋体"/>
                <w:spacing w:val="-3"/>
                <w:sz w:val="23"/>
                <w:szCs w:val="23"/>
              </w:rPr>
              <w:t>规</w:t>
            </w:r>
            <w:r>
              <w:rPr>
                <w:rFonts w:ascii="宋体" w:hAnsi="宋体" w:eastAsia="宋体" w:cs="宋体"/>
                <w:spacing w:val="-2"/>
                <w:sz w:val="23"/>
                <w:szCs w:val="23"/>
              </w:rPr>
              <w:t>模</w:t>
            </w:r>
          </w:p>
        </w:tc>
        <w:tc>
          <w:tcPr>
            <w:tcW w:w="420" w:type="dxa"/>
            <w:vMerge w:val="restart"/>
            <w:tcBorders>
              <w:top w:val="single" w:color="000000" w:sz="2" w:space="0"/>
              <w:bottom w:val="nil"/>
            </w:tcBorders>
            <w:textDirection w:val="tbRlV"/>
            <w:vAlign w:val="top"/>
          </w:tcPr>
          <w:p>
            <w:pPr>
              <w:spacing w:before="98" w:line="218" w:lineRule="auto"/>
              <w:ind w:left="405"/>
              <w:rPr>
                <w:rFonts w:ascii="宋体" w:hAnsi="宋体" w:eastAsia="宋体" w:cs="宋体"/>
                <w:sz w:val="23"/>
                <w:szCs w:val="23"/>
              </w:rPr>
            </w:pPr>
            <w:r>
              <w:rPr>
                <w:rFonts w:ascii="宋体" w:hAnsi="宋体" w:eastAsia="宋体" w:cs="宋体"/>
                <w:sz w:val="23"/>
                <w:szCs w:val="23"/>
              </w:rPr>
              <w:t>基金名称</w:t>
            </w:r>
          </w:p>
        </w:tc>
        <w:tc>
          <w:tcPr>
            <w:tcW w:w="430" w:type="dxa"/>
            <w:vMerge w:val="restart"/>
            <w:tcBorders>
              <w:top w:val="single" w:color="000000" w:sz="2" w:space="0"/>
              <w:bottom w:val="nil"/>
            </w:tcBorders>
            <w:textDirection w:val="tbRlV"/>
            <w:vAlign w:val="top"/>
          </w:tcPr>
          <w:p>
            <w:pPr>
              <w:spacing w:before="98" w:line="216" w:lineRule="auto"/>
              <w:ind w:left="405"/>
              <w:rPr>
                <w:rFonts w:ascii="宋体" w:hAnsi="宋体" w:eastAsia="宋体" w:cs="宋体"/>
                <w:sz w:val="23"/>
                <w:szCs w:val="23"/>
              </w:rPr>
            </w:pPr>
            <w:r>
              <w:rPr>
                <w:rFonts w:ascii="宋体" w:hAnsi="宋体" w:eastAsia="宋体" w:cs="宋体"/>
                <w:spacing w:val="8"/>
                <w:sz w:val="23"/>
                <w:szCs w:val="23"/>
              </w:rPr>
              <w:t>基</w:t>
            </w:r>
            <w:r>
              <w:rPr>
                <w:rFonts w:ascii="宋体" w:hAnsi="宋体" w:eastAsia="宋体" w:cs="宋体"/>
                <w:spacing w:val="6"/>
                <w:sz w:val="23"/>
                <w:szCs w:val="23"/>
              </w:rPr>
              <w:t>金类型</w:t>
            </w:r>
          </w:p>
        </w:tc>
        <w:tc>
          <w:tcPr>
            <w:tcW w:w="819" w:type="dxa"/>
            <w:vMerge w:val="restart"/>
            <w:tcBorders>
              <w:top w:val="single" w:color="000000" w:sz="2" w:space="0"/>
              <w:bottom w:val="nil"/>
            </w:tcBorders>
            <w:vAlign w:val="top"/>
          </w:tcPr>
          <w:p>
            <w:pPr>
              <w:spacing w:before="226" w:line="225" w:lineRule="auto"/>
              <w:ind w:left="172" w:right="143"/>
              <w:rPr>
                <w:rFonts w:ascii="宋体" w:hAnsi="宋体" w:eastAsia="宋体" w:cs="宋体"/>
                <w:sz w:val="23"/>
                <w:szCs w:val="23"/>
              </w:rPr>
            </w:pPr>
            <w:r>
              <w:rPr>
                <w:rFonts w:ascii="宋体" w:hAnsi="宋体" w:eastAsia="宋体" w:cs="宋体"/>
                <w:spacing w:val="17"/>
                <w:sz w:val="23"/>
                <w:szCs w:val="23"/>
              </w:rPr>
              <w:t>单</w:t>
            </w:r>
            <w:r>
              <w:rPr>
                <w:rFonts w:ascii="宋体" w:hAnsi="宋体" w:eastAsia="宋体" w:cs="宋体"/>
                <w:spacing w:val="16"/>
                <w:sz w:val="23"/>
                <w:szCs w:val="23"/>
              </w:rPr>
              <w:t>只</w:t>
            </w:r>
            <w:r>
              <w:rPr>
                <w:rFonts w:ascii="宋体" w:hAnsi="宋体" w:eastAsia="宋体" w:cs="宋体"/>
                <w:sz w:val="23"/>
                <w:szCs w:val="23"/>
              </w:rPr>
              <w:t xml:space="preserve"> </w:t>
            </w:r>
            <w:r>
              <w:rPr>
                <w:rFonts w:ascii="宋体" w:hAnsi="宋体" w:eastAsia="宋体" w:cs="宋体"/>
                <w:spacing w:val="10"/>
                <w:sz w:val="23"/>
                <w:szCs w:val="23"/>
              </w:rPr>
              <w:t>试点</w:t>
            </w:r>
            <w:r>
              <w:rPr>
                <w:rFonts w:ascii="宋体" w:hAnsi="宋体" w:eastAsia="宋体" w:cs="宋体"/>
                <w:sz w:val="23"/>
                <w:szCs w:val="23"/>
              </w:rPr>
              <w:t xml:space="preserve"> </w:t>
            </w:r>
            <w:r>
              <w:rPr>
                <w:rFonts w:ascii="宋体" w:hAnsi="宋体" w:eastAsia="宋体" w:cs="宋体"/>
                <w:spacing w:val="-5"/>
                <w:sz w:val="23"/>
                <w:szCs w:val="23"/>
              </w:rPr>
              <w:t>基</w:t>
            </w:r>
            <w:r>
              <w:rPr>
                <w:rFonts w:ascii="宋体" w:hAnsi="宋体" w:eastAsia="宋体" w:cs="宋体"/>
                <w:spacing w:val="-4"/>
                <w:sz w:val="23"/>
                <w:szCs w:val="23"/>
              </w:rPr>
              <w:t>金</w:t>
            </w:r>
            <w:r>
              <w:rPr>
                <w:rFonts w:ascii="宋体" w:hAnsi="宋体" w:eastAsia="宋体" w:cs="宋体"/>
                <w:sz w:val="23"/>
                <w:szCs w:val="23"/>
              </w:rPr>
              <w:t xml:space="preserve"> </w:t>
            </w:r>
            <w:r>
              <w:rPr>
                <w:rFonts w:ascii="宋体" w:hAnsi="宋体" w:eastAsia="宋体" w:cs="宋体"/>
                <w:spacing w:val="-2"/>
                <w:sz w:val="23"/>
                <w:szCs w:val="23"/>
              </w:rPr>
              <w:t>QFLP</w:t>
            </w:r>
            <w:r>
              <w:rPr>
                <w:rFonts w:ascii="宋体" w:hAnsi="宋体" w:eastAsia="宋体" w:cs="宋体"/>
                <w:sz w:val="23"/>
                <w:szCs w:val="23"/>
              </w:rPr>
              <w:t xml:space="preserve"> </w:t>
            </w:r>
            <w:r>
              <w:rPr>
                <w:rFonts w:ascii="宋体" w:hAnsi="宋体" w:eastAsia="宋体" w:cs="宋体"/>
                <w:spacing w:val="-3"/>
                <w:sz w:val="23"/>
                <w:szCs w:val="23"/>
              </w:rPr>
              <w:t>规</w:t>
            </w:r>
            <w:r>
              <w:rPr>
                <w:rFonts w:ascii="宋体" w:hAnsi="宋体" w:eastAsia="宋体" w:cs="宋体"/>
                <w:spacing w:val="-2"/>
                <w:sz w:val="23"/>
                <w:szCs w:val="23"/>
              </w:rPr>
              <w:t>模</w:t>
            </w:r>
          </w:p>
        </w:tc>
        <w:tc>
          <w:tcPr>
            <w:tcW w:w="3567" w:type="dxa"/>
            <w:gridSpan w:val="4"/>
            <w:tcBorders>
              <w:top w:val="single" w:color="000000" w:sz="2" w:space="0"/>
              <w:bottom w:val="single" w:color="000000" w:sz="2" w:space="0"/>
            </w:tcBorders>
            <w:vAlign w:val="top"/>
          </w:tcPr>
          <w:p>
            <w:pPr>
              <w:spacing w:before="88" w:line="221" w:lineRule="auto"/>
              <w:ind w:left="1503"/>
              <w:rPr>
                <w:rFonts w:ascii="宋体" w:hAnsi="宋体" w:eastAsia="宋体" w:cs="宋体"/>
                <w:sz w:val="23"/>
                <w:szCs w:val="23"/>
              </w:rPr>
            </w:pPr>
            <w:r>
              <w:rPr>
                <w:rFonts w:ascii="宋体" w:hAnsi="宋体" w:eastAsia="宋体" w:cs="宋体"/>
                <w:spacing w:val="3"/>
                <w:sz w:val="23"/>
                <w:szCs w:val="23"/>
              </w:rPr>
              <w:t>资</w:t>
            </w:r>
            <w:r>
              <w:rPr>
                <w:rFonts w:ascii="宋体" w:hAnsi="宋体" w:eastAsia="宋体" w:cs="宋体"/>
                <w:spacing w:val="2"/>
                <w:sz w:val="23"/>
                <w:szCs w:val="23"/>
              </w:rPr>
              <w:t>金汇入</w:t>
            </w:r>
          </w:p>
        </w:tc>
        <w:tc>
          <w:tcPr>
            <w:tcW w:w="3047" w:type="dxa"/>
            <w:gridSpan w:val="4"/>
            <w:tcBorders>
              <w:top w:val="single" w:color="000000" w:sz="2" w:space="0"/>
              <w:bottom w:val="single" w:color="000000" w:sz="2" w:space="0"/>
            </w:tcBorders>
            <w:vAlign w:val="top"/>
          </w:tcPr>
          <w:p>
            <w:pPr>
              <w:spacing w:before="88" w:line="221" w:lineRule="auto"/>
              <w:ind w:left="1225"/>
              <w:rPr>
                <w:rFonts w:ascii="宋体" w:hAnsi="宋体" w:eastAsia="宋体" w:cs="宋体"/>
                <w:sz w:val="23"/>
                <w:szCs w:val="23"/>
              </w:rPr>
            </w:pPr>
            <w:r>
              <w:rPr>
                <w:rFonts w:ascii="宋体" w:hAnsi="宋体" w:eastAsia="宋体" w:cs="宋体"/>
                <w:spacing w:val="7"/>
                <w:sz w:val="23"/>
                <w:szCs w:val="23"/>
              </w:rPr>
              <w:t>资金汇</w:t>
            </w:r>
            <w:r>
              <w:rPr>
                <w:rFonts w:ascii="宋体" w:hAnsi="宋体" w:eastAsia="宋体" w:cs="宋体"/>
                <w:spacing w:val="6"/>
                <w:sz w:val="23"/>
                <w:szCs w:val="23"/>
              </w:rPr>
              <w:t>出</w:t>
            </w:r>
          </w:p>
        </w:tc>
        <w:tc>
          <w:tcPr>
            <w:tcW w:w="3073" w:type="dxa"/>
            <w:gridSpan w:val="4"/>
            <w:tcBorders>
              <w:top w:val="single" w:color="000000" w:sz="2" w:space="0"/>
              <w:bottom w:val="single" w:color="000000" w:sz="2" w:space="0"/>
            </w:tcBorders>
            <w:vAlign w:val="top"/>
          </w:tcPr>
          <w:p>
            <w:pPr>
              <w:spacing w:before="88" w:line="220" w:lineRule="auto"/>
              <w:ind w:left="1379"/>
              <w:rPr>
                <w:rFonts w:ascii="宋体" w:hAnsi="宋体" w:eastAsia="宋体" w:cs="宋体"/>
                <w:sz w:val="23"/>
                <w:szCs w:val="23"/>
              </w:rPr>
            </w:pPr>
            <w:r>
              <w:rPr>
                <w:rFonts w:ascii="宋体" w:hAnsi="宋体" w:eastAsia="宋体" w:cs="宋体"/>
                <w:spacing w:val="3"/>
                <w:sz w:val="23"/>
                <w:szCs w:val="23"/>
              </w:rPr>
              <w:t>净汇入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475" w:type="dxa"/>
            <w:vMerge w:val="continue"/>
            <w:tcBorders>
              <w:top w:val="nil"/>
              <w:bottom w:val="single" w:color="000000" w:sz="2" w:space="0"/>
            </w:tcBorders>
            <w:textDirection w:val="tbRlV"/>
            <w:vAlign w:val="top"/>
          </w:tcPr>
          <w:p>
            <w:pPr>
              <w:rPr>
                <w:rFonts w:ascii="Arial"/>
                <w:sz w:val="21"/>
              </w:rPr>
            </w:pPr>
          </w:p>
        </w:tc>
        <w:tc>
          <w:tcPr>
            <w:tcW w:w="530" w:type="dxa"/>
            <w:vMerge w:val="continue"/>
            <w:tcBorders>
              <w:top w:val="nil"/>
              <w:bottom w:val="single" w:color="000000" w:sz="2" w:space="0"/>
            </w:tcBorders>
            <w:textDirection w:val="tbRlV"/>
            <w:vAlign w:val="top"/>
          </w:tcPr>
          <w:p>
            <w:pPr>
              <w:rPr>
                <w:rFonts w:ascii="Arial"/>
                <w:sz w:val="21"/>
              </w:rPr>
            </w:pPr>
          </w:p>
        </w:tc>
        <w:tc>
          <w:tcPr>
            <w:tcW w:w="669" w:type="dxa"/>
            <w:vMerge w:val="continue"/>
            <w:tcBorders>
              <w:top w:val="nil"/>
              <w:bottom w:val="single" w:color="000000" w:sz="2" w:space="0"/>
            </w:tcBorders>
            <w:vAlign w:val="top"/>
          </w:tcPr>
          <w:p>
            <w:pPr>
              <w:rPr>
                <w:rFonts w:ascii="Arial"/>
                <w:sz w:val="21"/>
              </w:rPr>
            </w:pPr>
          </w:p>
        </w:tc>
        <w:tc>
          <w:tcPr>
            <w:tcW w:w="1129" w:type="dxa"/>
            <w:vMerge w:val="continue"/>
            <w:tcBorders>
              <w:top w:val="nil"/>
              <w:bottom w:val="single" w:color="000000" w:sz="2" w:space="0"/>
            </w:tcBorders>
            <w:vAlign w:val="top"/>
          </w:tcPr>
          <w:p>
            <w:pPr>
              <w:rPr>
                <w:rFonts w:ascii="Arial"/>
                <w:sz w:val="21"/>
              </w:rPr>
            </w:pPr>
          </w:p>
        </w:tc>
        <w:tc>
          <w:tcPr>
            <w:tcW w:w="420" w:type="dxa"/>
            <w:vMerge w:val="continue"/>
            <w:tcBorders>
              <w:top w:val="nil"/>
              <w:bottom w:val="single" w:color="000000" w:sz="2" w:space="0"/>
            </w:tcBorders>
            <w:textDirection w:val="tbRlV"/>
            <w:vAlign w:val="top"/>
          </w:tcPr>
          <w:p>
            <w:pPr>
              <w:rPr>
                <w:rFonts w:ascii="Arial"/>
                <w:sz w:val="21"/>
              </w:rPr>
            </w:pPr>
          </w:p>
        </w:tc>
        <w:tc>
          <w:tcPr>
            <w:tcW w:w="430" w:type="dxa"/>
            <w:vMerge w:val="continue"/>
            <w:tcBorders>
              <w:top w:val="nil"/>
              <w:bottom w:val="single" w:color="000000" w:sz="2" w:space="0"/>
            </w:tcBorders>
            <w:textDirection w:val="tbRlV"/>
            <w:vAlign w:val="top"/>
          </w:tcPr>
          <w:p>
            <w:pPr>
              <w:rPr>
                <w:rFonts w:ascii="Arial"/>
                <w:sz w:val="21"/>
              </w:rPr>
            </w:pPr>
          </w:p>
        </w:tc>
        <w:tc>
          <w:tcPr>
            <w:tcW w:w="819" w:type="dxa"/>
            <w:vMerge w:val="continue"/>
            <w:tcBorders>
              <w:top w:val="nil"/>
              <w:bottom w:val="single" w:color="000000" w:sz="2" w:space="0"/>
            </w:tcBorders>
            <w:vAlign w:val="top"/>
          </w:tcPr>
          <w:p>
            <w:pPr>
              <w:rPr>
                <w:rFonts w:ascii="Arial"/>
                <w:sz w:val="21"/>
              </w:rPr>
            </w:pPr>
          </w:p>
        </w:tc>
        <w:tc>
          <w:tcPr>
            <w:tcW w:w="929" w:type="dxa"/>
            <w:tcBorders>
              <w:top w:val="single" w:color="000000" w:sz="2" w:space="0"/>
              <w:bottom w:val="single" w:color="000000" w:sz="2" w:space="0"/>
            </w:tcBorders>
            <w:vAlign w:val="top"/>
          </w:tcPr>
          <w:p>
            <w:pPr>
              <w:spacing w:line="357" w:lineRule="auto"/>
              <w:rPr>
                <w:rFonts w:ascii="Arial"/>
                <w:sz w:val="21"/>
              </w:rPr>
            </w:pPr>
          </w:p>
          <w:p>
            <w:pPr>
              <w:spacing w:before="74" w:line="222" w:lineRule="auto"/>
              <w:ind w:left="222"/>
              <w:rPr>
                <w:rFonts w:ascii="宋体" w:hAnsi="宋体" w:eastAsia="宋体" w:cs="宋体"/>
                <w:sz w:val="23"/>
                <w:szCs w:val="23"/>
              </w:rPr>
            </w:pPr>
            <w:r>
              <w:rPr>
                <w:rFonts w:ascii="宋体" w:hAnsi="宋体" w:eastAsia="宋体" w:cs="宋体"/>
                <w:spacing w:val="6"/>
                <w:sz w:val="23"/>
                <w:szCs w:val="23"/>
              </w:rPr>
              <w:t>外</w:t>
            </w:r>
            <w:r>
              <w:rPr>
                <w:rFonts w:ascii="宋体" w:hAnsi="宋体" w:eastAsia="宋体" w:cs="宋体"/>
                <w:spacing w:val="5"/>
                <w:sz w:val="23"/>
                <w:szCs w:val="23"/>
              </w:rPr>
              <w:t>汇</w:t>
            </w:r>
          </w:p>
          <w:p>
            <w:pPr>
              <w:spacing w:line="217" w:lineRule="auto"/>
              <w:ind w:left="222"/>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①)</w:t>
            </w:r>
          </w:p>
        </w:tc>
        <w:tc>
          <w:tcPr>
            <w:tcW w:w="799" w:type="dxa"/>
            <w:tcBorders>
              <w:top w:val="single" w:color="000000" w:sz="2" w:space="0"/>
              <w:bottom w:val="single" w:color="000000" w:sz="2" w:space="0"/>
            </w:tcBorders>
            <w:vAlign w:val="top"/>
          </w:tcPr>
          <w:p>
            <w:pPr>
              <w:spacing w:line="245" w:lineRule="auto"/>
              <w:rPr>
                <w:rFonts w:ascii="Arial"/>
                <w:sz w:val="21"/>
              </w:rPr>
            </w:pPr>
          </w:p>
          <w:p>
            <w:pPr>
              <w:spacing w:before="68" w:line="241" w:lineRule="auto"/>
              <w:ind w:left="154" w:hanging="111"/>
              <w:rPr>
                <w:rFonts w:ascii="宋体" w:hAnsi="宋体" w:eastAsia="宋体" w:cs="宋体"/>
                <w:sz w:val="21"/>
                <w:szCs w:val="21"/>
              </w:rPr>
            </w:pPr>
            <w:r>
              <w:rPr>
                <w:rFonts w:ascii="宋体" w:hAnsi="宋体" w:eastAsia="宋体" w:cs="宋体"/>
                <w:spacing w:val="-19"/>
                <w:sz w:val="21"/>
                <w:szCs w:val="21"/>
              </w:rPr>
              <w:t>其 中 ：</w:t>
            </w:r>
            <w:r>
              <w:rPr>
                <w:rFonts w:ascii="宋体" w:hAnsi="宋体" w:eastAsia="宋体" w:cs="宋体"/>
                <w:sz w:val="21"/>
                <w:szCs w:val="21"/>
              </w:rPr>
              <w:t xml:space="preserve"> </w:t>
            </w:r>
            <w:r>
              <w:rPr>
                <w:rFonts w:ascii="宋体" w:hAnsi="宋体" w:eastAsia="宋体" w:cs="宋体"/>
                <w:spacing w:val="8"/>
                <w:sz w:val="21"/>
                <w:szCs w:val="21"/>
              </w:rPr>
              <w:t>结汇</w:t>
            </w:r>
            <w:r>
              <w:rPr>
                <w:rFonts w:ascii="宋体" w:hAnsi="宋体" w:eastAsia="宋体" w:cs="宋体"/>
                <w:sz w:val="21"/>
                <w:szCs w:val="21"/>
              </w:rPr>
              <w:t xml:space="preserve">  </w:t>
            </w:r>
            <w:r>
              <w:rPr>
                <w:rFonts w:ascii="宋体" w:hAnsi="宋体" w:eastAsia="宋体" w:cs="宋体"/>
                <w:spacing w:val="-10"/>
                <w:sz w:val="21"/>
                <w:szCs w:val="21"/>
              </w:rPr>
              <w:t>(⑤)</w:t>
            </w:r>
          </w:p>
        </w:tc>
        <w:tc>
          <w:tcPr>
            <w:tcW w:w="1019" w:type="dxa"/>
            <w:tcBorders>
              <w:top w:val="single" w:color="000000" w:sz="2" w:space="0"/>
              <w:bottom w:val="single" w:color="000000" w:sz="2" w:space="0"/>
            </w:tcBorders>
            <w:vAlign w:val="top"/>
          </w:tcPr>
          <w:p>
            <w:pPr>
              <w:spacing w:before="315" w:line="221" w:lineRule="auto"/>
              <w:ind w:left="273" w:right="173" w:hanging="119"/>
              <w:rPr>
                <w:rFonts w:ascii="宋体" w:hAnsi="宋体" w:eastAsia="宋体" w:cs="宋体"/>
                <w:sz w:val="23"/>
                <w:szCs w:val="23"/>
              </w:rPr>
            </w:pPr>
            <w:r>
              <w:rPr>
                <w:rFonts w:ascii="宋体" w:hAnsi="宋体" w:eastAsia="宋体" w:cs="宋体"/>
                <w:spacing w:val="-3"/>
                <w:sz w:val="23"/>
                <w:szCs w:val="23"/>
              </w:rPr>
              <w:t>跨境人</w:t>
            </w:r>
            <w:r>
              <w:rPr>
                <w:rFonts w:ascii="宋体" w:hAnsi="宋体" w:eastAsia="宋体" w:cs="宋体"/>
                <w:sz w:val="23"/>
                <w:szCs w:val="23"/>
              </w:rPr>
              <w:t xml:space="preserve"> </w:t>
            </w:r>
            <w:r>
              <w:rPr>
                <w:rFonts w:ascii="宋体" w:hAnsi="宋体" w:eastAsia="宋体" w:cs="宋体"/>
                <w:spacing w:val="9"/>
                <w:sz w:val="23"/>
                <w:szCs w:val="23"/>
              </w:rPr>
              <w:t>民</w:t>
            </w:r>
            <w:r>
              <w:rPr>
                <w:rFonts w:ascii="宋体" w:hAnsi="宋体" w:eastAsia="宋体" w:cs="宋体"/>
                <w:spacing w:val="8"/>
                <w:sz w:val="23"/>
                <w:szCs w:val="23"/>
              </w:rPr>
              <w:t>币</w:t>
            </w:r>
            <w:r>
              <w:rPr>
                <w:rFonts w:ascii="宋体" w:hAnsi="宋体" w:eastAsia="宋体" w:cs="宋体"/>
                <w:sz w:val="23"/>
                <w:szCs w:val="23"/>
              </w:rPr>
              <w:t xml:space="preserve"> </w:t>
            </w:r>
            <w:r>
              <w:rPr>
                <w:rFonts w:ascii="宋体" w:hAnsi="宋体" w:eastAsia="宋体" w:cs="宋体"/>
                <w:spacing w:val="-14"/>
                <w:sz w:val="23"/>
                <w:szCs w:val="23"/>
              </w:rPr>
              <w:t>(</w:t>
            </w:r>
            <w:r>
              <w:rPr>
                <w:rFonts w:ascii="宋体" w:hAnsi="宋体" w:eastAsia="宋体" w:cs="宋体"/>
                <w:spacing w:val="-12"/>
                <w:sz w:val="23"/>
                <w:szCs w:val="23"/>
              </w:rPr>
              <w:t>②)</w:t>
            </w:r>
          </w:p>
        </w:tc>
        <w:tc>
          <w:tcPr>
            <w:tcW w:w="820" w:type="dxa"/>
            <w:tcBorders>
              <w:top w:val="single" w:color="000000" w:sz="2" w:space="0"/>
              <w:bottom w:val="single" w:color="000000" w:sz="2" w:space="0"/>
            </w:tcBorders>
            <w:vAlign w:val="top"/>
          </w:tcPr>
          <w:p>
            <w:pPr>
              <w:spacing w:before="315" w:line="205" w:lineRule="auto"/>
              <w:ind w:left="165"/>
              <w:rPr>
                <w:rFonts w:ascii="宋体" w:hAnsi="宋体" w:eastAsia="宋体" w:cs="宋体"/>
                <w:sz w:val="23"/>
                <w:szCs w:val="23"/>
              </w:rPr>
            </w:pPr>
            <w:r>
              <w:rPr>
                <w:rFonts w:ascii="宋体" w:hAnsi="宋体" w:eastAsia="宋体" w:cs="宋体"/>
                <w:spacing w:val="-3"/>
                <w:sz w:val="23"/>
                <w:szCs w:val="23"/>
              </w:rPr>
              <w:t>合</w:t>
            </w:r>
            <w:r>
              <w:rPr>
                <w:rFonts w:ascii="宋体" w:hAnsi="宋体" w:eastAsia="宋体" w:cs="宋体"/>
                <w:spacing w:val="-2"/>
                <w:sz w:val="23"/>
                <w:szCs w:val="23"/>
              </w:rPr>
              <w:t>计</w:t>
            </w:r>
          </w:p>
          <w:p>
            <w:pPr>
              <w:spacing w:line="216" w:lineRule="auto"/>
              <w:ind w:left="16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①+</w:t>
            </w:r>
          </w:p>
          <w:p>
            <w:pPr>
              <w:spacing w:line="217" w:lineRule="auto"/>
              <w:ind w:left="165"/>
              <w:rPr>
                <w:rFonts w:ascii="宋体" w:hAnsi="宋体" w:eastAsia="宋体" w:cs="宋体"/>
                <w:sz w:val="23"/>
                <w:szCs w:val="23"/>
              </w:rPr>
            </w:pPr>
            <w:r>
              <w:rPr>
                <w:rFonts w:ascii="宋体" w:hAnsi="宋体" w:eastAsia="宋体" w:cs="宋体"/>
                <w:spacing w:val="-3"/>
                <w:sz w:val="23"/>
                <w:szCs w:val="23"/>
              </w:rPr>
              <w:t>②</w:t>
            </w:r>
            <w:r>
              <w:rPr>
                <w:rFonts w:ascii="宋体" w:hAnsi="宋体" w:eastAsia="宋体" w:cs="宋体"/>
                <w:spacing w:val="-2"/>
                <w:sz w:val="23"/>
                <w:szCs w:val="23"/>
              </w:rPr>
              <w:t>)</w:t>
            </w:r>
          </w:p>
        </w:tc>
        <w:tc>
          <w:tcPr>
            <w:tcW w:w="849" w:type="dxa"/>
            <w:tcBorders>
              <w:top w:val="single" w:color="000000" w:sz="2" w:space="0"/>
              <w:bottom w:val="single" w:color="000000" w:sz="2" w:space="0"/>
            </w:tcBorders>
            <w:vAlign w:val="top"/>
          </w:tcPr>
          <w:p>
            <w:pPr>
              <w:spacing w:line="357" w:lineRule="auto"/>
              <w:rPr>
                <w:rFonts w:ascii="Arial"/>
                <w:sz w:val="21"/>
              </w:rPr>
            </w:pPr>
          </w:p>
          <w:p>
            <w:pPr>
              <w:spacing w:before="74" w:line="222" w:lineRule="auto"/>
              <w:ind w:left="185"/>
              <w:rPr>
                <w:rFonts w:ascii="宋体" w:hAnsi="宋体" w:eastAsia="宋体" w:cs="宋体"/>
                <w:sz w:val="23"/>
                <w:szCs w:val="23"/>
              </w:rPr>
            </w:pPr>
            <w:r>
              <w:rPr>
                <w:rFonts w:ascii="宋体" w:hAnsi="宋体" w:eastAsia="宋体" w:cs="宋体"/>
                <w:spacing w:val="6"/>
                <w:sz w:val="23"/>
                <w:szCs w:val="23"/>
              </w:rPr>
              <w:t>外</w:t>
            </w:r>
            <w:r>
              <w:rPr>
                <w:rFonts w:ascii="宋体" w:hAnsi="宋体" w:eastAsia="宋体" w:cs="宋体"/>
                <w:spacing w:val="5"/>
                <w:sz w:val="23"/>
                <w:szCs w:val="23"/>
              </w:rPr>
              <w:t>汇</w:t>
            </w:r>
          </w:p>
          <w:p>
            <w:pPr>
              <w:spacing w:line="217" w:lineRule="auto"/>
              <w:ind w:left="18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③)</w:t>
            </w:r>
          </w:p>
        </w:tc>
        <w:tc>
          <w:tcPr>
            <w:tcW w:w="809" w:type="dxa"/>
            <w:tcBorders>
              <w:top w:val="single" w:color="000000" w:sz="2" w:space="0"/>
              <w:bottom w:val="single" w:color="000000" w:sz="2" w:space="0"/>
            </w:tcBorders>
            <w:vAlign w:val="top"/>
          </w:tcPr>
          <w:p>
            <w:pPr>
              <w:spacing w:before="293" w:line="250" w:lineRule="auto"/>
              <w:ind w:left="158" w:hanging="101"/>
              <w:rPr>
                <w:rFonts w:ascii="宋体" w:hAnsi="宋体" w:eastAsia="宋体" w:cs="宋体"/>
                <w:sz w:val="21"/>
                <w:szCs w:val="21"/>
              </w:rPr>
            </w:pPr>
            <w:r>
              <w:rPr>
                <w:rFonts w:ascii="宋体" w:hAnsi="宋体" w:eastAsia="宋体" w:cs="宋体"/>
                <w:spacing w:val="-23"/>
                <w:sz w:val="21"/>
                <w:szCs w:val="21"/>
              </w:rPr>
              <w:t>其</w:t>
            </w:r>
            <w:r>
              <w:rPr>
                <w:rFonts w:ascii="宋体" w:hAnsi="宋体" w:eastAsia="宋体" w:cs="宋体"/>
                <w:spacing w:val="-19"/>
                <w:sz w:val="21"/>
                <w:szCs w:val="21"/>
              </w:rPr>
              <w:t xml:space="preserve"> 中 ：</w:t>
            </w:r>
            <w:r>
              <w:rPr>
                <w:rFonts w:ascii="宋体" w:hAnsi="宋体" w:eastAsia="宋体" w:cs="宋体"/>
                <w:sz w:val="21"/>
                <w:szCs w:val="21"/>
              </w:rPr>
              <w:t xml:space="preserve"> </w:t>
            </w:r>
            <w:r>
              <w:rPr>
                <w:rFonts w:ascii="宋体" w:hAnsi="宋体" w:eastAsia="宋体" w:cs="宋体"/>
                <w:spacing w:val="-2"/>
                <w:sz w:val="21"/>
                <w:szCs w:val="21"/>
              </w:rPr>
              <w:t>购</w:t>
            </w:r>
            <w:r>
              <w:rPr>
                <w:rFonts w:ascii="宋体" w:hAnsi="宋体" w:eastAsia="宋体" w:cs="宋体"/>
                <w:spacing w:val="-1"/>
                <w:sz w:val="21"/>
                <w:szCs w:val="21"/>
              </w:rPr>
              <w:t>汇</w:t>
            </w:r>
            <w:r>
              <w:rPr>
                <w:rFonts w:ascii="宋体" w:hAnsi="宋体" w:eastAsia="宋体" w:cs="宋体"/>
                <w:sz w:val="21"/>
                <w:szCs w:val="21"/>
              </w:rPr>
              <w:t xml:space="preserve">  </w:t>
            </w:r>
            <w:r>
              <w:rPr>
                <w:rFonts w:ascii="宋体" w:hAnsi="宋体" w:eastAsia="宋体" w:cs="宋体"/>
                <w:spacing w:val="-12"/>
                <w:sz w:val="21"/>
                <w:szCs w:val="21"/>
              </w:rPr>
              <w:t>(</w:t>
            </w:r>
            <w:r>
              <w:rPr>
                <w:rFonts w:ascii="宋体" w:hAnsi="宋体" w:eastAsia="宋体" w:cs="宋体"/>
                <w:spacing w:val="-10"/>
                <w:sz w:val="21"/>
                <w:szCs w:val="21"/>
              </w:rPr>
              <w:t>⑥)</w:t>
            </w:r>
          </w:p>
        </w:tc>
        <w:tc>
          <w:tcPr>
            <w:tcW w:w="749" w:type="dxa"/>
            <w:tcBorders>
              <w:top w:val="single" w:color="000000" w:sz="2" w:space="0"/>
              <w:bottom w:val="single" w:color="000000" w:sz="2" w:space="0"/>
            </w:tcBorders>
            <w:vAlign w:val="top"/>
          </w:tcPr>
          <w:p>
            <w:pPr>
              <w:spacing w:before="144" w:line="228" w:lineRule="auto"/>
              <w:ind w:left="137" w:right="128"/>
              <w:rPr>
                <w:rFonts w:ascii="宋体" w:hAnsi="宋体" w:eastAsia="宋体" w:cs="宋体"/>
                <w:sz w:val="23"/>
                <w:szCs w:val="23"/>
              </w:rPr>
            </w:pPr>
            <w:r>
              <w:rPr>
                <w:rFonts w:ascii="宋体" w:hAnsi="宋体" w:eastAsia="宋体" w:cs="宋体"/>
                <w:spacing w:val="-5"/>
                <w:sz w:val="23"/>
                <w:szCs w:val="23"/>
              </w:rPr>
              <w:t>跨</w:t>
            </w:r>
            <w:r>
              <w:rPr>
                <w:rFonts w:ascii="宋体" w:hAnsi="宋体" w:eastAsia="宋体" w:cs="宋体"/>
                <w:spacing w:val="-4"/>
                <w:sz w:val="23"/>
                <w:szCs w:val="23"/>
              </w:rPr>
              <w:t>境</w:t>
            </w:r>
            <w:r>
              <w:rPr>
                <w:rFonts w:ascii="宋体" w:hAnsi="宋体" w:eastAsia="宋体" w:cs="宋体"/>
                <w:sz w:val="23"/>
                <w:szCs w:val="23"/>
              </w:rPr>
              <w:t xml:space="preserve"> </w:t>
            </w:r>
            <w:r>
              <w:rPr>
                <w:rFonts w:ascii="宋体" w:hAnsi="宋体" w:eastAsia="宋体" w:cs="宋体"/>
                <w:spacing w:val="6"/>
                <w:sz w:val="23"/>
                <w:szCs w:val="23"/>
              </w:rPr>
              <w:t>人民</w:t>
            </w:r>
          </w:p>
          <w:p>
            <w:pPr>
              <w:spacing w:line="215" w:lineRule="auto"/>
              <w:ind w:left="257"/>
              <w:rPr>
                <w:rFonts w:ascii="宋体" w:hAnsi="宋体" w:eastAsia="宋体" w:cs="宋体"/>
                <w:sz w:val="23"/>
                <w:szCs w:val="23"/>
              </w:rPr>
            </w:pPr>
            <w:r>
              <w:rPr>
                <w:rFonts w:ascii="宋体" w:hAnsi="宋体" w:eastAsia="宋体" w:cs="宋体"/>
                <w:sz w:val="23"/>
                <w:szCs w:val="23"/>
              </w:rPr>
              <w:t>币</w:t>
            </w:r>
          </w:p>
          <w:p>
            <w:pPr>
              <w:spacing w:line="217" w:lineRule="auto"/>
              <w:ind w:left="137"/>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④)</w:t>
            </w:r>
          </w:p>
        </w:tc>
        <w:tc>
          <w:tcPr>
            <w:tcW w:w="640" w:type="dxa"/>
            <w:tcBorders>
              <w:top w:val="single" w:color="000000" w:sz="2" w:space="0"/>
              <w:bottom w:val="single" w:color="000000" w:sz="2" w:space="0"/>
            </w:tcBorders>
            <w:vAlign w:val="top"/>
          </w:tcPr>
          <w:p>
            <w:pPr>
              <w:spacing w:line="248" w:lineRule="auto"/>
              <w:rPr>
                <w:rFonts w:ascii="Arial"/>
                <w:sz w:val="21"/>
              </w:rPr>
            </w:pPr>
          </w:p>
          <w:p>
            <w:pPr>
              <w:spacing w:before="75" w:line="205" w:lineRule="auto"/>
              <w:ind w:left="88"/>
              <w:rPr>
                <w:rFonts w:ascii="宋体" w:hAnsi="宋体" w:eastAsia="宋体" w:cs="宋体"/>
                <w:sz w:val="23"/>
                <w:szCs w:val="23"/>
              </w:rPr>
            </w:pPr>
            <w:r>
              <w:rPr>
                <w:rFonts w:ascii="宋体" w:hAnsi="宋体" w:eastAsia="宋体" w:cs="宋体"/>
                <w:spacing w:val="-3"/>
                <w:sz w:val="23"/>
                <w:szCs w:val="23"/>
              </w:rPr>
              <w:t>合</w:t>
            </w:r>
            <w:r>
              <w:rPr>
                <w:rFonts w:ascii="宋体" w:hAnsi="宋体" w:eastAsia="宋体" w:cs="宋体"/>
                <w:spacing w:val="-2"/>
                <w:sz w:val="23"/>
                <w:szCs w:val="23"/>
              </w:rPr>
              <w:t>计</w:t>
            </w:r>
          </w:p>
          <w:p>
            <w:pPr>
              <w:spacing w:line="208" w:lineRule="auto"/>
              <w:ind w:left="88"/>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③+</w:t>
            </w:r>
          </w:p>
          <w:p>
            <w:pPr>
              <w:spacing w:line="217" w:lineRule="auto"/>
              <w:ind w:left="138"/>
              <w:rPr>
                <w:rFonts w:ascii="宋体" w:hAnsi="宋体" w:eastAsia="宋体" w:cs="宋体"/>
                <w:sz w:val="23"/>
                <w:szCs w:val="23"/>
              </w:rPr>
            </w:pPr>
            <w:r>
              <w:rPr>
                <w:rFonts w:ascii="宋体" w:hAnsi="宋体" w:eastAsia="宋体" w:cs="宋体"/>
                <w:spacing w:val="-3"/>
                <w:sz w:val="23"/>
                <w:szCs w:val="23"/>
              </w:rPr>
              <w:t>④</w:t>
            </w:r>
            <w:r>
              <w:rPr>
                <w:rFonts w:ascii="宋体" w:hAnsi="宋体" w:eastAsia="宋体" w:cs="宋体"/>
                <w:spacing w:val="-2"/>
                <w:sz w:val="23"/>
                <w:szCs w:val="23"/>
              </w:rPr>
              <w:t>)</w:t>
            </w:r>
          </w:p>
        </w:tc>
        <w:tc>
          <w:tcPr>
            <w:tcW w:w="640" w:type="dxa"/>
            <w:tcBorders>
              <w:top w:val="single" w:color="000000" w:sz="2" w:space="0"/>
              <w:bottom w:val="single" w:color="000000" w:sz="2" w:space="0"/>
            </w:tcBorders>
            <w:vAlign w:val="top"/>
          </w:tcPr>
          <w:p>
            <w:pPr>
              <w:spacing w:before="53" w:line="198" w:lineRule="auto"/>
              <w:ind w:left="198"/>
              <w:rPr>
                <w:rFonts w:ascii="宋体" w:hAnsi="宋体" w:eastAsia="宋体" w:cs="宋体"/>
                <w:sz w:val="23"/>
                <w:szCs w:val="23"/>
              </w:rPr>
            </w:pPr>
            <w:r>
              <w:rPr>
                <w:rFonts w:ascii="宋体" w:hAnsi="宋体" w:eastAsia="宋体" w:cs="宋体"/>
                <w:sz w:val="23"/>
                <w:szCs w:val="23"/>
              </w:rPr>
              <w:t>外</w:t>
            </w:r>
          </w:p>
          <w:p>
            <w:pPr>
              <w:spacing w:before="1" w:line="224" w:lineRule="auto"/>
              <w:ind w:left="198"/>
              <w:rPr>
                <w:rFonts w:ascii="宋体" w:hAnsi="宋体" w:eastAsia="宋体" w:cs="宋体"/>
                <w:sz w:val="23"/>
                <w:szCs w:val="23"/>
              </w:rPr>
            </w:pPr>
            <w:r>
              <w:rPr>
                <w:rFonts w:ascii="宋体" w:hAnsi="宋体" w:eastAsia="宋体" w:cs="宋体"/>
                <w:sz w:val="23"/>
                <w:szCs w:val="23"/>
              </w:rPr>
              <w:t>汇</w:t>
            </w:r>
          </w:p>
          <w:p>
            <w:pPr>
              <w:spacing w:line="540" w:lineRule="exact"/>
              <w:ind w:left="138"/>
              <w:rPr>
                <w:rFonts w:ascii="宋体" w:hAnsi="宋体" w:eastAsia="宋体" w:cs="宋体"/>
                <w:sz w:val="23"/>
                <w:szCs w:val="23"/>
              </w:rPr>
            </w:pPr>
            <w:r>
              <w:rPr>
                <w:rFonts w:ascii="宋体" w:hAnsi="宋体" w:eastAsia="宋体" w:cs="宋体"/>
                <w:spacing w:val="-9"/>
                <w:position w:val="24"/>
                <w:sz w:val="23"/>
                <w:szCs w:val="23"/>
              </w:rPr>
              <w:t>(</w:t>
            </w:r>
            <w:r>
              <w:rPr>
                <w:rFonts w:ascii="宋体" w:hAnsi="宋体" w:eastAsia="宋体" w:cs="宋体"/>
                <w:spacing w:val="-8"/>
                <w:position w:val="24"/>
                <w:sz w:val="23"/>
                <w:szCs w:val="23"/>
              </w:rPr>
              <w:t>①</w:t>
            </w:r>
          </w:p>
          <w:p>
            <w:pPr>
              <w:spacing w:line="194" w:lineRule="auto"/>
              <w:ind w:left="138"/>
              <w:rPr>
                <w:rFonts w:ascii="宋体" w:hAnsi="宋体" w:eastAsia="宋体" w:cs="宋体"/>
                <w:sz w:val="23"/>
                <w:szCs w:val="23"/>
              </w:rPr>
            </w:pPr>
            <w:r>
              <w:rPr>
                <w:rFonts w:ascii="宋体" w:hAnsi="宋体" w:eastAsia="宋体" w:cs="宋体"/>
                <w:spacing w:val="-3"/>
                <w:sz w:val="23"/>
                <w:szCs w:val="23"/>
              </w:rPr>
              <w:t>③</w:t>
            </w:r>
            <w:r>
              <w:rPr>
                <w:rFonts w:ascii="宋体" w:hAnsi="宋体" w:eastAsia="宋体" w:cs="宋体"/>
                <w:spacing w:val="-2"/>
                <w:sz w:val="23"/>
                <w:szCs w:val="23"/>
              </w:rPr>
              <w:t>)</w:t>
            </w:r>
          </w:p>
        </w:tc>
        <w:tc>
          <w:tcPr>
            <w:tcW w:w="879" w:type="dxa"/>
            <w:tcBorders>
              <w:top w:val="single" w:color="000000" w:sz="2" w:space="0"/>
              <w:bottom w:val="single" w:color="000000" w:sz="2" w:space="0"/>
            </w:tcBorders>
            <w:vAlign w:val="top"/>
          </w:tcPr>
          <w:p>
            <w:pPr>
              <w:spacing w:before="144"/>
              <w:ind w:left="88"/>
              <w:rPr>
                <w:rFonts w:ascii="宋体" w:hAnsi="宋体" w:eastAsia="宋体" w:cs="宋体"/>
                <w:sz w:val="22"/>
                <w:szCs w:val="22"/>
              </w:rPr>
            </w:pPr>
            <w:r>
              <w:rPr>
                <w:rFonts w:ascii="宋体" w:hAnsi="宋体" w:eastAsia="宋体" w:cs="宋体"/>
                <w:spacing w:val="-20"/>
                <w:sz w:val="22"/>
                <w:szCs w:val="22"/>
              </w:rPr>
              <w:t>其 中 ：</w:t>
            </w:r>
            <w:r>
              <w:rPr>
                <w:rFonts w:ascii="宋体" w:hAnsi="宋体" w:eastAsia="宋体" w:cs="宋体"/>
                <w:sz w:val="22"/>
                <w:szCs w:val="22"/>
              </w:rPr>
              <w:t xml:space="preserve"> </w:t>
            </w:r>
            <w:r>
              <w:rPr>
                <w:rFonts w:ascii="宋体" w:hAnsi="宋体" w:eastAsia="宋体" w:cs="宋体"/>
                <w:spacing w:val="8"/>
                <w:sz w:val="22"/>
                <w:szCs w:val="22"/>
              </w:rPr>
              <w:t>净</w:t>
            </w:r>
            <w:r>
              <w:rPr>
                <w:rFonts w:ascii="宋体" w:hAnsi="宋体" w:eastAsia="宋体" w:cs="宋体"/>
                <w:spacing w:val="6"/>
                <w:sz w:val="22"/>
                <w:szCs w:val="22"/>
              </w:rPr>
              <w:t>结汇</w:t>
            </w:r>
          </w:p>
          <w:p>
            <w:pPr>
              <w:spacing w:before="3" w:line="209" w:lineRule="auto"/>
              <w:ind w:left="208"/>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6"/>
                <w:sz w:val="23"/>
                <w:szCs w:val="23"/>
              </w:rPr>
              <w:t>⑤-</w:t>
            </w:r>
          </w:p>
          <w:p>
            <w:pPr>
              <w:spacing w:line="217" w:lineRule="auto"/>
              <w:ind w:left="259"/>
              <w:rPr>
                <w:rFonts w:ascii="宋体" w:hAnsi="宋体" w:eastAsia="宋体" w:cs="宋体"/>
                <w:sz w:val="23"/>
                <w:szCs w:val="23"/>
              </w:rPr>
            </w:pPr>
            <w:r>
              <w:rPr>
                <w:rFonts w:ascii="宋体" w:hAnsi="宋体" w:eastAsia="宋体" w:cs="宋体"/>
                <w:spacing w:val="-3"/>
                <w:sz w:val="23"/>
                <w:szCs w:val="23"/>
              </w:rPr>
              <w:t>⑥</w:t>
            </w:r>
            <w:r>
              <w:rPr>
                <w:rFonts w:ascii="宋体" w:hAnsi="宋体" w:eastAsia="宋体" w:cs="宋体"/>
                <w:spacing w:val="-2"/>
                <w:sz w:val="23"/>
                <w:szCs w:val="23"/>
              </w:rPr>
              <w:t>)</w:t>
            </w:r>
          </w:p>
        </w:tc>
        <w:tc>
          <w:tcPr>
            <w:tcW w:w="770" w:type="dxa"/>
            <w:tcBorders>
              <w:top w:val="single" w:color="000000" w:sz="2" w:space="0"/>
              <w:bottom w:val="single" w:color="000000" w:sz="2" w:space="0"/>
            </w:tcBorders>
            <w:vAlign w:val="top"/>
          </w:tcPr>
          <w:p>
            <w:pPr>
              <w:spacing w:before="154" w:line="220" w:lineRule="auto"/>
              <w:ind w:left="150"/>
              <w:rPr>
                <w:rFonts w:ascii="宋体" w:hAnsi="宋体" w:eastAsia="宋体" w:cs="宋体"/>
                <w:sz w:val="23"/>
                <w:szCs w:val="23"/>
              </w:rPr>
            </w:pPr>
            <w:r>
              <w:rPr>
                <w:rFonts w:ascii="宋体" w:hAnsi="宋体" w:eastAsia="宋体" w:cs="宋体"/>
                <w:spacing w:val="-3"/>
                <w:sz w:val="23"/>
                <w:szCs w:val="23"/>
              </w:rPr>
              <w:t>跨</w:t>
            </w:r>
            <w:r>
              <w:rPr>
                <w:rFonts w:ascii="宋体" w:hAnsi="宋体" w:eastAsia="宋体" w:cs="宋体"/>
                <w:spacing w:val="-2"/>
                <w:sz w:val="23"/>
                <w:szCs w:val="23"/>
              </w:rPr>
              <w:t>境</w:t>
            </w:r>
          </w:p>
          <w:p>
            <w:pPr>
              <w:spacing w:before="16" w:line="213" w:lineRule="auto"/>
              <w:ind w:left="150"/>
              <w:rPr>
                <w:rFonts w:ascii="宋体" w:hAnsi="宋体" w:eastAsia="宋体" w:cs="宋体"/>
                <w:sz w:val="23"/>
                <w:szCs w:val="23"/>
              </w:rPr>
            </w:pPr>
            <w:r>
              <w:rPr>
                <w:rFonts w:ascii="宋体" w:hAnsi="宋体" w:eastAsia="宋体" w:cs="宋体"/>
                <w:spacing w:val="6"/>
                <w:sz w:val="23"/>
                <w:szCs w:val="23"/>
              </w:rPr>
              <w:t>人民</w:t>
            </w:r>
          </w:p>
          <w:p>
            <w:pPr>
              <w:spacing w:line="217" w:lineRule="auto"/>
              <w:ind w:left="89"/>
              <w:rPr>
                <w:rFonts w:ascii="宋体" w:hAnsi="宋体" w:eastAsia="宋体" w:cs="宋体"/>
                <w:sz w:val="23"/>
                <w:szCs w:val="23"/>
              </w:rPr>
            </w:pPr>
            <w:r>
              <w:rPr>
                <w:rFonts w:ascii="宋体" w:hAnsi="宋体" w:eastAsia="宋体" w:cs="宋体"/>
                <w:spacing w:val="4"/>
                <w:sz w:val="23"/>
                <w:szCs w:val="23"/>
              </w:rPr>
              <w:t>币(②</w:t>
            </w:r>
          </w:p>
          <w:p>
            <w:pPr>
              <w:spacing w:before="9" w:line="217" w:lineRule="auto"/>
              <w:ind w:left="149"/>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2"/>
                <w:sz w:val="23"/>
                <w:szCs w:val="23"/>
              </w:rPr>
              <w:t>④)</w:t>
            </w:r>
          </w:p>
        </w:tc>
        <w:tc>
          <w:tcPr>
            <w:tcW w:w="784" w:type="dxa"/>
            <w:tcBorders>
              <w:top w:val="single" w:color="000000" w:sz="2" w:space="0"/>
              <w:bottom w:val="single" w:color="000000" w:sz="2" w:space="0"/>
            </w:tcBorders>
            <w:vAlign w:val="top"/>
          </w:tcPr>
          <w:p>
            <w:pPr>
              <w:spacing w:before="175" w:line="213" w:lineRule="auto"/>
              <w:ind w:left="159"/>
              <w:rPr>
                <w:rFonts w:ascii="宋体" w:hAnsi="宋体" w:eastAsia="宋体" w:cs="宋体"/>
                <w:sz w:val="23"/>
                <w:szCs w:val="23"/>
              </w:rPr>
            </w:pPr>
            <w:r>
              <w:rPr>
                <w:rFonts w:ascii="宋体" w:hAnsi="宋体" w:eastAsia="宋体" w:cs="宋体"/>
                <w:spacing w:val="-3"/>
                <w:sz w:val="23"/>
                <w:szCs w:val="23"/>
              </w:rPr>
              <w:t>合</w:t>
            </w:r>
            <w:r>
              <w:rPr>
                <w:rFonts w:ascii="宋体" w:hAnsi="宋体" w:eastAsia="宋体" w:cs="宋体"/>
                <w:spacing w:val="-2"/>
                <w:sz w:val="23"/>
                <w:szCs w:val="23"/>
              </w:rPr>
              <w:t>计</w:t>
            </w:r>
          </w:p>
          <w:p>
            <w:pPr>
              <w:spacing w:line="212" w:lineRule="auto"/>
              <w:ind w:left="159"/>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①+</w:t>
            </w:r>
          </w:p>
          <w:p>
            <w:pPr>
              <w:spacing w:before="1" w:line="212" w:lineRule="auto"/>
              <w:ind w:left="99"/>
              <w:rPr>
                <w:rFonts w:ascii="宋体" w:hAnsi="宋体" w:eastAsia="宋体" w:cs="宋体"/>
                <w:sz w:val="23"/>
                <w:szCs w:val="23"/>
              </w:rPr>
            </w:pPr>
            <w:r>
              <w:rPr>
                <w:rFonts w:ascii="宋体" w:hAnsi="宋体" w:eastAsia="宋体" w:cs="宋体"/>
                <w:spacing w:val="-4"/>
                <w:sz w:val="23"/>
                <w:szCs w:val="23"/>
              </w:rPr>
              <w:t>②</w:t>
            </w:r>
            <w:r>
              <w:rPr>
                <w:rFonts w:ascii="宋体" w:hAnsi="宋体" w:eastAsia="宋体" w:cs="宋体"/>
                <w:spacing w:val="-2"/>
                <w:sz w:val="23"/>
                <w:szCs w:val="23"/>
              </w:rPr>
              <w:t>_③</w:t>
            </w:r>
          </w:p>
          <w:p>
            <w:pPr>
              <w:spacing w:before="10" w:line="217" w:lineRule="auto"/>
              <w:ind w:left="159"/>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2"/>
                <w:sz w:val="23"/>
                <w:szCs w:val="23"/>
              </w:rPr>
              <w:t>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75" w:type="dxa"/>
            <w:vMerge w:val="restart"/>
            <w:tcBorders>
              <w:top w:val="single" w:color="000000" w:sz="2" w:space="0"/>
              <w:bottom w:val="nil"/>
            </w:tcBorders>
            <w:vAlign w:val="top"/>
          </w:tcPr>
          <w:p>
            <w:pPr>
              <w:rPr>
                <w:rFonts w:ascii="Arial"/>
                <w:sz w:val="21"/>
              </w:rPr>
            </w:pPr>
          </w:p>
        </w:tc>
        <w:tc>
          <w:tcPr>
            <w:tcW w:w="530" w:type="dxa"/>
            <w:vMerge w:val="restart"/>
            <w:tcBorders>
              <w:top w:val="single" w:color="000000" w:sz="2" w:space="0"/>
              <w:bottom w:val="nil"/>
            </w:tcBorders>
            <w:vAlign w:val="top"/>
          </w:tcPr>
          <w:p>
            <w:pPr>
              <w:rPr>
                <w:rFonts w:ascii="Arial"/>
                <w:sz w:val="21"/>
              </w:rPr>
            </w:pPr>
          </w:p>
        </w:tc>
        <w:tc>
          <w:tcPr>
            <w:tcW w:w="669" w:type="dxa"/>
            <w:vMerge w:val="restart"/>
            <w:tcBorders>
              <w:top w:val="single" w:color="000000" w:sz="2" w:space="0"/>
              <w:bottom w:val="nil"/>
            </w:tcBorders>
            <w:vAlign w:val="top"/>
          </w:tcPr>
          <w:p>
            <w:pPr>
              <w:rPr>
                <w:rFonts w:ascii="Arial"/>
                <w:sz w:val="21"/>
              </w:rPr>
            </w:pPr>
          </w:p>
        </w:tc>
        <w:tc>
          <w:tcPr>
            <w:tcW w:w="1129" w:type="dxa"/>
            <w:vMerge w:val="restart"/>
            <w:tcBorders>
              <w:top w:val="single" w:color="000000" w:sz="2" w:space="0"/>
              <w:bottom w:val="nil"/>
            </w:tcBorders>
            <w:vAlign w:val="top"/>
          </w:tcPr>
          <w:p>
            <w:pPr>
              <w:spacing w:before="144" w:line="200" w:lineRule="auto"/>
              <w:ind w:left="211" w:right="167" w:firstLine="16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00</w:t>
            </w:r>
            <w:r>
              <w:rPr>
                <w:rFonts w:ascii="宋体" w:hAnsi="宋体" w:eastAsia="宋体" w:cs="宋体"/>
                <w:sz w:val="23"/>
                <w:szCs w:val="23"/>
              </w:rPr>
              <w:t xml:space="preserve">  </w:t>
            </w:r>
            <w:r>
              <w:rPr>
                <w:rFonts w:ascii="宋体" w:hAnsi="宋体" w:eastAsia="宋体" w:cs="宋体"/>
                <w:spacing w:val="14"/>
                <w:sz w:val="23"/>
                <w:szCs w:val="23"/>
              </w:rPr>
              <w:t>(</w:t>
            </w:r>
            <w:r>
              <w:rPr>
                <w:rFonts w:ascii="宋体" w:hAnsi="宋体" w:eastAsia="宋体" w:cs="宋体"/>
                <w:spacing w:val="12"/>
                <w:sz w:val="23"/>
                <w:szCs w:val="23"/>
              </w:rPr>
              <w:t>北京)</w:t>
            </w:r>
          </w:p>
        </w:tc>
        <w:tc>
          <w:tcPr>
            <w:tcW w:w="420" w:type="dxa"/>
            <w:tcBorders>
              <w:top w:val="single" w:color="000000" w:sz="2" w:space="0"/>
              <w:bottom w:val="single" w:color="000000" w:sz="2" w:space="0"/>
            </w:tcBorders>
            <w:vAlign w:val="top"/>
          </w:tcPr>
          <w:p>
            <w:pPr>
              <w:spacing w:before="93" w:line="191" w:lineRule="exact"/>
              <w:ind w:left="141"/>
              <w:rPr>
                <w:rFonts w:ascii="宋体" w:hAnsi="宋体" w:eastAsia="宋体" w:cs="宋体"/>
                <w:sz w:val="23"/>
                <w:szCs w:val="23"/>
              </w:rPr>
            </w:pPr>
            <w:r>
              <w:rPr>
                <w:rFonts w:ascii="宋体" w:hAnsi="宋体" w:eastAsia="宋体" w:cs="宋体"/>
                <w:position w:val="-2"/>
                <w:sz w:val="23"/>
                <w:szCs w:val="23"/>
              </w:rPr>
              <w:t>1</w:t>
            </w:r>
          </w:p>
        </w:tc>
        <w:tc>
          <w:tcPr>
            <w:tcW w:w="430" w:type="dxa"/>
            <w:tcBorders>
              <w:top w:val="single" w:color="000000" w:sz="2" w:space="0"/>
              <w:bottom w:val="single" w:color="000000" w:sz="2" w:space="0"/>
            </w:tcBorders>
            <w:vAlign w:val="top"/>
          </w:tcPr>
          <w:p>
            <w:pPr>
              <w:rPr>
                <w:rFonts w:ascii="Arial"/>
                <w:sz w:val="21"/>
              </w:rPr>
            </w:pPr>
          </w:p>
        </w:tc>
        <w:tc>
          <w:tcPr>
            <w:tcW w:w="819" w:type="dxa"/>
            <w:tcBorders>
              <w:top w:val="single" w:color="000000" w:sz="2" w:space="0"/>
              <w:bottom w:val="single" w:color="000000" w:sz="2" w:space="0"/>
            </w:tcBorders>
            <w:vAlign w:val="top"/>
          </w:tcPr>
          <w:p>
            <w:pPr>
              <w:rPr>
                <w:rFonts w:ascii="Arial"/>
                <w:sz w:val="21"/>
              </w:rPr>
            </w:pPr>
          </w:p>
        </w:tc>
        <w:tc>
          <w:tcPr>
            <w:tcW w:w="929" w:type="dxa"/>
            <w:tcBorders>
              <w:top w:val="single" w:color="000000" w:sz="2" w:space="0"/>
              <w:bottom w:val="single" w:color="000000" w:sz="2" w:space="0"/>
            </w:tcBorders>
            <w:vAlign w:val="top"/>
          </w:tcPr>
          <w:p>
            <w:pPr>
              <w:rPr>
                <w:rFonts w:ascii="Arial"/>
                <w:sz w:val="21"/>
              </w:rPr>
            </w:pPr>
          </w:p>
        </w:tc>
        <w:tc>
          <w:tcPr>
            <w:tcW w:w="799" w:type="dxa"/>
            <w:tcBorders>
              <w:top w:val="single" w:color="000000" w:sz="2" w:space="0"/>
              <w:bottom w:val="single" w:color="000000" w:sz="2" w:space="0"/>
            </w:tcBorders>
            <w:vAlign w:val="top"/>
          </w:tcPr>
          <w:p>
            <w:pPr>
              <w:rPr>
                <w:rFonts w:ascii="Arial"/>
                <w:sz w:val="21"/>
              </w:rPr>
            </w:pPr>
          </w:p>
        </w:tc>
        <w:tc>
          <w:tcPr>
            <w:tcW w:w="101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770" w:type="dxa"/>
            <w:tcBorders>
              <w:top w:val="single" w:color="000000" w:sz="2" w:space="0"/>
              <w:bottom w:val="single" w:color="000000" w:sz="2" w:space="0"/>
            </w:tcBorders>
            <w:vAlign w:val="top"/>
          </w:tcPr>
          <w:p>
            <w:pPr>
              <w:rPr>
                <w:rFonts w:ascii="Arial"/>
                <w:sz w:val="21"/>
              </w:rPr>
            </w:pPr>
          </w:p>
        </w:tc>
        <w:tc>
          <w:tcPr>
            <w:tcW w:w="78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75" w:type="dxa"/>
            <w:vMerge w:val="continue"/>
            <w:tcBorders>
              <w:top w:val="nil"/>
              <w:bottom w:val="nil"/>
            </w:tcBorders>
            <w:vAlign w:val="top"/>
          </w:tcPr>
          <w:p>
            <w:pPr>
              <w:rPr>
                <w:rFonts w:ascii="Arial"/>
                <w:sz w:val="21"/>
              </w:rPr>
            </w:pPr>
          </w:p>
        </w:tc>
        <w:tc>
          <w:tcPr>
            <w:tcW w:w="530" w:type="dxa"/>
            <w:vMerge w:val="continue"/>
            <w:tcBorders>
              <w:top w:val="nil"/>
              <w:bottom w:val="nil"/>
            </w:tcBorders>
            <w:vAlign w:val="top"/>
          </w:tcPr>
          <w:p>
            <w:pPr>
              <w:rPr>
                <w:rFonts w:ascii="Arial"/>
                <w:sz w:val="21"/>
              </w:rPr>
            </w:pPr>
          </w:p>
        </w:tc>
        <w:tc>
          <w:tcPr>
            <w:tcW w:w="669" w:type="dxa"/>
            <w:vMerge w:val="continue"/>
            <w:tcBorders>
              <w:top w:val="nil"/>
              <w:bottom w:val="nil"/>
            </w:tcBorders>
            <w:vAlign w:val="top"/>
          </w:tcPr>
          <w:p>
            <w:pPr>
              <w:rPr>
                <w:rFonts w:ascii="Arial"/>
                <w:sz w:val="21"/>
              </w:rPr>
            </w:pPr>
          </w:p>
        </w:tc>
        <w:tc>
          <w:tcPr>
            <w:tcW w:w="1129" w:type="dxa"/>
            <w:vMerge w:val="continue"/>
            <w:tcBorders>
              <w:top w:val="nil"/>
              <w:bottom w:val="single" w:color="000000" w:sz="2" w:space="0"/>
            </w:tcBorders>
            <w:vAlign w:val="top"/>
          </w:tcPr>
          <w:p>
            <w:pPr>
              <w:rPr>
                <w:rFonts w:ascii="Arial"/>
                <w:sz w:val="21"/>
              </w:rPr>
            </w:pPr>
          </w:p>
        </w:tc>
        <w:tc>
          <w:tcPr>
            <w:tcW w:w="420" w:type="dxa"/>
            <w:tcBorders>
              <w:top w:val="single" w:color="000000" w:sz="2" w:space="0"/>
              <w:bottom w:val="single" w:color="000000" w:sz="2" w:space="0"/>
            </w:tcBorders>
            <w:vAlign w:val="top"/>
          </w:tcPr>
          <w:p>
            <w:pPr>
              <w:spacing w:before="126" w:line="183" w:lineRule="auto"/>
              <w:ind w:left="141"/>
              <w:rPr>
                <w:rFonts w:ascii="宋体" w:hAnsi="宋体" w:eastAsia="宋体" w:cs="宋体"/>
                <w:sz w:val="23"/>
                <w:szCs w:val="23"/>
              </w:rPr>
            </w:pPr>
            <w:r>
              <w:rPr>
                <w:rFonts w:ascii="宋体" w:hAnsi="宋体" w:eastAsia="宋体" w:cs="宋体"/>
                <w:sz w:val="23"/>
                <w:szCs w:val="23"/>
              </w:rPr>
              <w:t>2</w:t>
            </w:r>
          </w:p>
        </w:tc>
        <w:tc>
          <w:tcPr>
            <w:tcW w:w="430" w:type="dxa"/>
            <w:tcBorders>
              <w:top w:val="single" w:color="000000" w:sz="2" w:space="0"/>
              <w:bottom w:val="single" w:color="000000" w:sz="2" w:space="0"/>
            </w:tcBorders>
            <w:vAlign w:val="top"/>
          </w:tcPr>
          <w:p>
            <w:pPr>
              <w:rPr>
                <w:rFonts w:ascii="Arial"/>
                <w:sz w:val="21"/>
              </w:rPr>
            </w:pPr>
          </w:p>
        </w:tc>
        <w:tc>
          <w:tcPr>
            <w:tcW w:w="819" w:type="dxa"/>
            <w:tcBorders>
              <w:top w:val="single" w:color="000000" w:sz="2" w:space="0"/>
              <w:bottom w:val="single" w:color="000000" w:sz="2" w:space="0"/>
            </w:tcBorders>
            <w:vAlign w:val="top"/>
          </w:tcPr>
          <w:p>
            <w:pPr>
              <w:rPr>
                <w:rFonts w:ascii="Arial"/>
                <w:sz w:val="21"/>
              </w:rPr>
            </w:pPr>
          </w:p>
        </w:tc>
        <w:tc>
          <w:tcPr>
            <w:tcW w:w="929" w:type="dxa"/>
            <w:tcBorders>
              <w:top w:val="single" w:color="000000" w:sz="2" w:space="0"/>
              <w:bottom w:val="single" w:color="000000" w:sz="2" w:space="0"/>
            </w:tcBorders>
            <w:vAlign w:val="top"/>
          </w:tcPr>
          <w:p>
            <w:pPr>
              <w:rPr>
                <w:rFonts w:ascii="Arial"/>
                <w:sz w:val="21"/>
              </w:rPr>
            </w:pPr>
          </w:p>
        </w:tc>
        <w:tc>
          <w:tcPr>
            <w:tcW w:w="799" w:type="dxa"/>
            <w:tcBorders>
              <w:top w:val="single" w:color="000000" w:sz="2" w:space="0"/>
              <w:bottom w:val="single" w:color="000000" w:sz="2" w:space="0"/>
            </w:tcBorders>
            <w:vAlign w:val="top"/>
          </w:tcPr>
          <w:p>
            <w:pPr>
              <w:rPr>
                <w:rFonts w:ascii="Arial"/>
                <w:sz w:val="21"/>
              </w:rPr>
            </w:pPr>
          </w:p>
        </w:tc>
        <w:tc>
          <w:tcPr>
            <w:tcW w:w="101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770" w:type="dxa"/>
            <w:tcBorders>
              <w:top w:val="single" w:color="000000" w:sz="2" w:space="0"/>
              <w:bottom w:val="single" w:color="000000" w:sz="2" w:space="0"/>
            </w:tcBorders>
            <w:vAlign w:val="top"/>
          </w:tcPr>
          <w:p>
            <w:pPr>
              <w:rPr>
                <w:rFonts w:ascii="Arial"/>
                <w:sz w:val="21"/>
              </w:rPr>
            </w:pPr>
          </w:p>
        </w:tc>
        <w:tc>
          <w:tcPr>
            <w:tcW w:w="78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75" w:type="dxa"/>
            <w:vMerge w:val="continue"/>
            <w:tcBorders>
              <w:top w:val="nil"/>
              <w:bottom w:val="nil"/>
            </w:tcBorders>
            <w:vAlign w:val="top"/>
          </w:tcPr>
          <w:p>
            <w:pPr>
              <w:rPr>
                <w:rFonts w:ascii="Arial"/>
                <w:sz w:val="21"/>
              </w:rPr>
            </w:pPr>
          </w:p>
        </w:tc>
        <w:tc>
          <w:tcPr>
            <w:tcW w:w="530" w:type="dxa"/>
            <w:vMerge w:val="continue"/>
            <w:tcBorders>
              <w:top w:val="nil"/>
              <w:bottom w:val="nil"/>
            </w:tcBorders>
            <w:vAlign w:val="top"/>
          </w:tcPr>
          <w:p>
            <w:pPr>
              <w:rPr>
                <w:rFonts w:ascii="Arial"/>
                <w:sz w:val="21"/>
              </w:rPr>
            </w:pPr>
          </w:p>
        </w:tc>
        <w:tc>
          <w:tcPr>
            <w:tcW w:w="669" w:type="dxa"/>
            <w:vMerge w:val="continue"/>
            <w:tcBorders>
              <w:top w:val="nil"/>
              <w:bottom w:val="nil"/>
            </w:tcBorders>
            <w:vAlign w:val="top"/>
          </w:tcPr>
          <w:p>
            <w:pPr>
              <w:rPr>
                <w:rFonts w:ascii="Arial"/>
                <w:sz w:val="21"/>
              </w:rPr>
            </w:pPr>
          </w:p>
        </w:tc>
        <w:tc>
          <w:tcPr>
            <w:tcW w:w="1129" w:type="dxa"/>
            <w:vMerge w:val="restart"/>
            <w:tcBorders>
              <w:top w:val="single" w:color="000000" w:sz="2" w:space="0"/>
              <w:bottom w:val="nil"/>
            </w:tcBorders>
            <w:vAlign w:val="top"/>
          </w:tcPr>
          <w:p>
            <w:pPr>
              <w:spacing w:before="95" w:line="188" w:lineRule="auto"/>
              <w:ind w:left="211" w:right="167" w:firstLine="16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00</w:t>
            </w:r>
            <w:r>
              <w:rPr>
                <w:rFonts w:ascii="宋体" w:hAnsi="宋体" w:eastAsia="宋体" w:cs="宋体"/>
                <w:sz w:val="23"/>
                <w:szCs w:val="23"/>
              </w:rPr>
              <w:t xml:space="preserve">  </w:t>
            </w:r>
            <w:r>
              <w:rPr>
                <w:rFonts w:ascii="宋体" w:hAnsi="宋体" w:eastAsia="宋体" w:cs="宋体"/>
                <w:spacing w:val="14"/>
                <w:sz w:val="23"/>
                <w:szCs w:val="23"/>
              </w:rPr>
              <w:t>(</w:t>
            </w:r>
            <w:r>
              <w:rPr>
                <w:rFonts w:ascii="宋体" w:hAnsi="宋体" w:eastAsia="宋体" w:cs="宋体"/>
                <w:spacing w:val="12"/>
                <w:sz w:val="23"/>
                <w:szCs w:val="23"/>
              </w:rPr>
              <w:t>上海)</w:t>
            </w:r>
          </w:p>
        </w:tc>
        <w:tc>
          <w:tcPr>
            <w:tcW w:w="420" w:type="dxa"/>
            <w:tcBorders>
              <w:top w:val="single" w:color="000000" w:sz="2" w:space="0"/>
              <w:bottom w:val="single" w:color="000000" w:sz="2" w:space="0"/>
            </w:tcBorders>
            <w:vAlign w:val="top"/>
          </w:tcPr>
          <w:p>
            <w:pPr>
              <w:spacing w:before="95" w:line="189" w:lineRule="exact"/>
              <w:ind w:left="141"/>
              <w:rPr>
                <w:rFonts w:ascii="宋体" w:hAnsi="宋体" w:eastAsia="宋体" w:cs="宋体"/>
                <w:sz w:val="23"/>
                <w:szCs w:val="23"/>
              </w:rPr>
            </w:pPr>
            <w:r>
              <w:rPr>
                <w:rFonts w:ascii="宋体" w:hAnsi="宋体" w:eastAsia="宋体" w:cs="宋体"/>
                <w:position w:val="-3"/>
                <w:sz w:val="23"/>
                <w:szCs w:val="23"/>
              </w:rPr>
              <w:t>1</w:t>
            </w:r>
          </w:p>
        </w:tc>
        <w:tc>
          <w:tcPr>
            <w:tcW w:w="430" w:type="dxa"/>
            <w:tcBorders>
              <w:top w:val="single" w:color="000000" w:sz="2" w:space="0"/>
              <w:bottom w:val="single" w:color="000000" w:sz="2" w:space="0"/>
            </w:tcBorders>
            <w:vAlign w:val="top"/>
          </w:tcPr>
          <w:p>
            <w:pPr>
              <w:rPr>
                <w:rFonts w:ascii="Arial"/>
                <w:sz w:val="21"/>
              </w:rPr>
            </w:pPr>
          </w:p>
        </w:tc>
        <w:tc>
          <w:tcPr>
            <w:tcW w:w="819" w:type="dxa"/>
            <w:tcBorders>
              <w:top w:val="single" w:color="000000" w:sz="2" w:space="0"/>
              <w:bottom w:val="single" w:color="000000" w:sz="2" w:space="0"/>
            </w:tcBorders>
            <w:vAlign w:val="top"/>
          </w:tcPr>
          <w:p>
            <w:pPr>
              <w:rPr>
                <w:rFonts w:ascii="Arial"/>
                <w:sz w:val="21"/>
              </w:rPr>
            </w:pPr>
          </w:p>
        </w:tc>
        <w:tc>
          <w:tcPr>
            <w:tcW w:w="929" w:type="dxa"/>
            <w:tcBorders>
              <w:top w:val="single" w:color="000000" w:sz="2" w:space="0"/>
              <w:bottom w:val="single" w:color="000000" w:sz="2" w:space="0"/>
            </w:tcBorders>
            <w:vAlign w:val="top"/>
          </w:tcPr>
          <w:p>
            <w:pPr>
              <w:rPr>
                <w:rFonts w:ascii="Arial"/>
                <w:sz w:val="21"/>
              </w:rPr>
            </w:pPr>
          </w:p>
        </w:tc>
        <w:tc>
          <w:tcPr>
            <w:tcW w:w="799" w:type="dxa"/>
            <w:tcBorders>
              <w:top w:val="single" w:color="000000" w:sz="2" w:space="0"/>
              <w:bottom w:val="single" w:color="000000" w:sz="2" w:space="0"/>
            </w:tcBorders>
            <w:vAlign w:val="top"/>
          </w:tcPr>
          <w:p>
            <w:pPr>
              <w:rPr>
                <w:rFonts w:ascii="Arial"/>
                <w:sz w:val="21"/>
              </w:rPr>
            </w:pPr>
          </w:p>
        </w:tc>
        <w:tc>
          <w:tcPr>
            <w:tcW w:w="101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770" w:type="dxa"/>
            <w:tcBorders>
              <w:top w:val="single" w:color="000000" w:sz="2" w:space="0"/>
              <w:bottom w:val="single" w:color="000000" w:sz="2" w:space="0"/>
            </w:tcBorders>
            <w:vAlign w:val="top"/>
          </w:tcPr>
          <w:p>
            <w:pPr>
              <w:rPr>
                <w:rFonts w:ascii="Arial"/>
                <w:sz w:val="21"/>
              </w:rPr>
            </w:pPr>
          </w:p>
        </w:tc>
        <w:tc>
          <w:tcPr>
            <w:tcW w:w="78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75" w:type="dxa"/>
            <w:vMerge w:val="continue"/>
            <w:tcBorders>
              <w:top w:val="nil"/>
              <w:bottom w:val="single" w:color="000000" w:sz="2" w:space="0"/>
            </w:tcBorders>
            <w:vAlign w:val="top"/>
          </w:tcPr>
          <w:p>
            <w:pPr>
              <w:rPr>
                <w:rFonts w:ascii="Arial"/>
                <w:sz w:val="21"/>
              </w:rPr>
            </w:pPr>
          </w:p>
        </w:tc>
        <w:tc>
          <w:tcPr>
            <w:tcW w:w="530" w:type="dxa"/>
            <w:vMerge w:val="continue"/>
            <w:tcBorders>
              <w:top w:val="nil"/>
              <w:bottom w:val="single" w:color="000000" w:sz="2" w:space="0"/>
            </w:tcBorders>
            <w:vAlign w:val="top"/>
          </w:tcPr>
          <w:p>
            <w:pPr>
              <w:rPr>
                <w:rFonts w:ascii="Arial"/>
                <w:sz w:val="21"/>
              </w:rPr>
            </w:pPr>
          </w:p>
        </w:tc>
        <w:tc>
          <w:tcPr>
            <w:tcW w:w="669" w:type="dxa"/>
            <w:vMerge w:val="continue"/>
            <w:tcBorders>
              <w:top w:val="nil"/>
              <w:bottom w:val="single" w:color="000000" w:sz="2" w:space="0"/>
            </w:tcBorders>
            <w:vAlign w:val="top"/>
          </w:tcPr>
          <w:p>
            <w:pPr>
              <w:rPr>
                <w:rFonts w:ascii="Arial"/>
                <w:sz w:val="21"/>
              </w:rPr>
            </w:pPr>
          </w:p>
        </w:tc>
        <w:tc>
          <w:tcPr>
            <w:tcW w:w="1129" w:type="dxa"/>
            <w:vMerge w:val="continue"/>
            <w:tcBorders>
              <w:top w:val="nil"/>
              <w:bottom w:val="single" w:color="000000" w:sz="2" w:space="0"/>
            </w:tcBorders>
            <w:vAlign w:val="top"/>
          </w:tcPr>
          <w:p>
            <w:pPr>
              <w:rPr>
                <w:rFonts w:ascii="Arial"/>
                <w:sz w:val="21"/>
              </w:rPr>
            </w:pPr>
          </w:p>
        </w:tc>
        <w:tc>
          <w:tcPr>
            <w:tcW w:w="420" w:type="dxa"/>
            <w:tcBorders>
              <w:top w:val="single" w:color="000000" w:sz="2" w:space="0"/>
              <w:bottom w:val="single" w:color="000000" w:sz="2" w:space="0"/>
            </w:tcBorders>
            <w:vAlign w:val="top"/>
          </w:tcPr>
          <w:p>
            <w:pPr>
              <w:spacing w:before="87" w:line="187" w:lineRule="exact"/>
              <w:ind w:left="141"/>
              <w:rPr>
                <w:rFonts w:ascii="宋体" w:hAnsi="宋体" w:eastAsia="宋体" w:cs="宋体"/>
                <w:sz w:val="23"/>
                <w:szCs w:val="23"/>
              </w:rPr>
            </w:pPr>
            <w:r>
              <w:rPr>
                <w:rFonts w:ascii="宋体" w:hAnsi="宋体" w:eastAsia="宋体" w:cs="宋体"/>
                <w:position w:val="-3"/>
                <w:sz w:val="23"/>
                <w:szCs w:val="23"/>
              </w:rPr>
              <w:t>2</w:t>
            </w:r>
          </w:p>
        </w:tc>
        <w:tc>
          <w:tcPr>
            <w:tcW w:w="430" w:type="dxa"/>
            <w:tcBorders>
              <w:top w:val="single" w:color="000000" w:sz="2" w:space="0"/>
              <w:bottom w:val="single" w:color="000000" w:sz="2" w:space="0"/>
            </w:tcBorders>
            <w:vAlign w:val="top"/>
          </w:tcPr>
          <w:p>
            <w:pPr>
              <w:rPr>
                <w:rFonts w:ascii="Arial"/>
                <w:sz w:val="21"/>
              </w:rPr>
            </w:pPr>
          </w:p>
        </w:tc>
        <w:tc>
          <w:tcPr>
            <w:tcW w:w="819" w:type="dxa"/>
            <w:tcBorders>
              <w:top w:val="single" w:color="000000" w:sz="2" w:space="0"/>
              <w:bottom w:val="single" w:color="000000" w:sz="2" w:space="0"/>
            </w:tcBorders>
            <w:vAlign w:val="top"/>
          </w:tcPr>
          <w:p>
            <w:pPr>
              <w:rPr>
                <w:rFonts w:ascii="Arial"/>
                <w:sz w:val="21"/>
              </w:rPr>
            </w:pPr>
          </w:p>
        </w:tc>
        <w:tc>
          <w:tcPr>
            <w:tcW w:w="929" w:type="dxa"/>
            <w:tcBorders>
              <w:top w:val="single" w:color="000000" w:sz="2" w:space="0"/>
              <w:bottom w:val="single" w:color="000000" w:sz="2" w:space="0"/>
            </w:tcBorders>
            <w:vAlign w:val="top"/>
          </w:tcPr>
          <w:p>
            <w:pPr>
              <w:rPr>
                <w:rFonts w:ascii="Arial"/>
                <w:sz w:val="21"/>
              </w:rPr>
            </w:pPr>
          </w:p>
        </w:tc>
        <w:tc>
          <w:tcPr>
            <w:tcW w:w="799" w:type="dxa"/>
            <w:tcBorders>
              <w:top w:val="single" w:color="000000" w:sz="2" w:space="0"/>
              <w:bottom w:val="single" w:color="000000" w:sz="2" w:space="0"/>
            </w:tcBorders>
            <w:vAlign w:val="top"/>
          </w:tcPr>
          <w:p>
            <w:pPr>
              <w:rPr>
                <w:rFonts w:ascii="Arial"/>
                <w:sz w:val="21"/>
              </w:rPr>
            </w:pPr>
          </w:p>
        </w:tc>
        <w:tc>
          <w:tcPr>
            <w:tcW w:w="101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770" w:type="dxa"/>
            <w:tcBorders>
              <w:top w:val="single" w:color="000000" w:sz="2" w:space="0"/>
              <w:bottom w:val="single" w:color="000000" w:sz="2" w:space="0"/>
            </w:tcBorders>
            <w:vAlign w:val="top"/>
          </w:tcPr>
          <w:p>
            <w:pPr>
              <w:rPr>
                <w:rFonts w:ascii="Arial"/>
                <w:sz w:val="21"/>
              </w:rPr>
            </w:pPr>
          </w:p>
        </w:tc>
        <w:tc>
          <w:tcPr>
            <w:tcW w:w="78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75" w:type="dxa"/>
            <w:vMerge w:val="restart"/>
            <w:tcBorders>
              <w:top w:val="single" w:color="000000" w:sz="2" w:space="0"/>
              <w:bottom w:val="nil"/>
            </w:tcBorders>
            <w:vAlign w:val="top"/>
          </w:tcPr>
          <w:p>
            <w:pPr>
              <w:rPr>
                <w:rFonts w:ascii="Arial"/>
                <w:sz w:val="21"/>
              </w:rPr>
            </w:pPr>
          </w:p>
        </w:tc>
        <w:tc>
          <w:tcPr>
            <w:tcW w:w="530" w:type="dxa"/>
            <w:vMerge w:val="restart"/>
            <w:tcBorders>
              <w:top w:val="single" w:color="000000" w:sz="2" w:space="0"/>
              <w:bottom w:val="nil"/>
            </w:tcBorders>
            <w:vAlign w:val="top"/>
          </w:tcPr>
          <w:p>
            <w:pPr>
              <w:rPr>
                <w:rFonts w:ascii="Arial"/>
                <w:sz w:val="21"/>
              </w:rPr>
            </w:pPr>
          </w:p>
        </w:tc>
        <w:tc>
          <w:tcPr>
            <w:tcW w:w="669" w:type="dxa"/>
            <w:vMerge w:val="restart"/>
            <w:tcBorders>
              <w:top w:val="single" w:color="000000" w:sz="2" w:space="0"/>
              <w:bottom w:val="nil"/>
            </w:tcBorders>
            <w:vAlign w:val="top"/>
          </w:tcPr>
          <w:p>
            <w:pPr>
              <w:rPr>
                <w:rFonts w:ascii="Arial"/>
                <w:sz w:val="21"/>
              </w:rPr>
            </w:pPr>
          </w:p>
        </w:tc>
        <w:tc>
          <w:tcPr>
            <w:tcW w:w="1129" w:type="dxa"/>
            <w:vMerge w:val="restart"/>
            <w:tcBorders>
              <w:top w:val="single" w:color="000000" w:sz="2" w:space="0"/>
              <w:bottom w:val="nil"/>
            </w:tcBorders>
            <w:vAlign w:val="top"/>
          </w:tcPr>
          <w:p>
            <w:pPr>
              <w:rPr>
                <w:rFonts w:ascii="Arial"/>
                <w:sz w:val="21"/>
              </w:rPr>
            </w:pPr>
          </w:p>
        </w:tc>
        <w:tc>
          <w:tcPr>
            <w:tcW w:w="420" w:type="dxa"/>
            <w:tcBorders>
              <w:top w:val="single" w:color="000000" w:sz="2" w:space="0"/>
              <w:bottom w:val="single" w:color="000000" w:sz="2" w:space="0"/>
            </w:tcBorders>
            <w:vAlign w:val="top"/>
          </w:tcPr>
          <w:p>
            <w:pPr>
              <w:spacing w:before="96" w:line="188" w:lineRule="exact"/>
              <w:ind w:left="141"/>
              <w:rPr>
                <w:rFonts w:ascii="宋体" w:hAnsi="宋体" w:eastAsia="宋体" w:cs="宋体"/>
                <w:sz w:val="23"/>
                <w:szCs w:val="23"/>
              </w:rPr>
            </w:pPr>
            <w:r>
              <w:rPr>
                <w:rFonts w:ascii="宋体" w:hAnsi="宋体" w:eastAsia="宋体" w:cs="宋体"/>
                <w:position w:val="-3"/>
                <w:sz w:val="23"/>
                <w:szCs w:val="23"/>
              </w:rPr>
              <w:t>1</w:t>
            </w:r>
          </w:p>
        </w:tc>
        <w:tc>
          <w:tcPr>
            <w:tcW w:w="430" w:type="dxa"/>
            <w:tcBorders>
              <w:top w:val="single" w:color="000000" w:sz="2" w:space="0"/>
              <w:bottom w:val="single" w:color="000000" w:sz="2" w:space="0"/>
            </w:tcBorders>
            <w:vAlign w:val="top"/>
          </w:tcPr>
          <w:p>
            <w:pPr>
              <w:rPr>
                <w:rFonts w:ascii="Arial"/>
                <w:sz w:val="21"/>
              </w:rPr>
            </w:pPr>
          </w:p>
        </w:tc>
        <w:tc>
          <w:tcPr>
            <w:tcW w:w="819" w:type="dxa"/>
            <w:tcBorders>
              <w:top w:val="single" w:color="000000" w:sz="2" w:space="0"/>
              <w:bottom w:val="single" w:color="000000" w:sz="2" w:space="0"/>
            </w:tcBorders>
            <w:vAlign w:val="top"/>
          </w:tcPr>
          <w:p>
            <w:pPr>
              <w:rPr>
                <w:rFonts w:ascii="Arial"/>
                <w:sz w:val="21"/>
              </w:rPr>
            </w:pPr>
          </w:p>
        </w:tc>
        <w:tc>
          <w:tcPr>
            <w:tcW w:w="929" w:type="dxa"/>
            <w:tcBorders>
              <w:top w:val="single" w:color="000000" w:sz="2" w:space="0"/>
              <w:bottom w:val="single" w:color="000000" w:sz="2" w:space="0"/>
            </w:tcBorders>
            <w:vAlign w:val="top"/>
          </w:tcPr>
          <w:p>
            <w:pPr>
              <w:rPr>
                <w:rFonts w:ascii="Arial"/>
                <w:sz w:val="21"/>
              </w:rPr>
            </w:pPr>
          </w:p>
        </w:tc>
        <w:tc>
          <w:tcPr>
            <w:tcW w:w="799" w:type="dxa"/>
            <w:tcBorders>
              <w:top w:val="single" w:color="000000" w:sz="2" w:space="0"/>
              <w:bottom w:val="single" w:color="000000" w:sz="2" w:space="0"/>
            </w:tcBorders>
            <w:vAlign w:val="top"/>
          </w:tcPr>
          <w:p>
            <w:pPr>
              <w:rPr>
                <w:rFonts w:ascii="Arial"/>
                <w:sz w:val="21"/>
              </w:rPr>
            </w:pPr>
          </w:p>
        </w:tc>
        <w:tc>
          <w:tcPr>
            <w:tcW w:w="101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770" w:type="dxa"/>
            <w:tcBorders>
              <w:top w:val="single" w:color="000000" w:sz="2" w:space="0"/>
              <w:bottom w:val="single" w:color="000000" w:sz="2" w:space="0"/>
            </w:tcBorders>
            <w:vAlign w:val="top"/>
          </w:tcPr>
          <w:p>
            <w:pPr>
              <w:rPr>
                <w:rFonts w:ascii="Arial"/>
                <w:sz w:val="21"/>
              </w:rPr>
            </w:pPr>
          </w:p>
        </w:tc>
        <w:tc>
          <w:tcPr>
            <w:tcW w:w="78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475" w:type="dxa"/>
            <w:vMerge w:val="continue"/>
            <w:tcBorders>
              <w:top w:val="nil"/>
              <w:bottom w:val="nil"/>
            </w:tcBorders>
            <w:vAlign w:val="top"/>
          </w:tcPr>
          <w:p>
            <w:pPr>
              <w:rPr>
                <w:rFonts w:ascii="Arial"/>
                <w:sz w:val="21"/>
              </w:rPr>
            </w:pPr>
          </w:p>
        </w:tc>
        <w:tc>
          <w:tcPr>
            <w:tcW w:w="530" w:type="dxa"/>
            <w:vMerge w:val="continue"/>
            <w:tcBorders>
              <w:top w:val="nil"/>
              <w:bottom w:val="nil"/>
            </w:tcBorders>
            <w:vAlign w:val="top"/>
          </w:tcPr>
          <w:p>
            <w:pPr>
              <w:rPr>
                <w:rFonts w:ascii="Arial"/>
                <w:sz w:val="21"/>
              </w:rPr>
            </w:pPr>
          </w:p>
        </w:tc>
        <w:tc>
          <w:tcPr>
            <w:tcW w:w="669" w:type="dxa"/>
            <w:vMerge w:val="continue"/>
            <w:tcBorders>
              <w:top w:val="nil"/>
              <w:bottom w:val="nil"/>
            </w:tcBorders>
            <w:vAlign w:val="top"/>
          </w:tcPr>
          <w:p>
            <w:pPr>
              <w:rPr>
                <w:rFonts w:ascii="Arial"/>
                <w:sz w:val="21"/>
              </w:rPr>
            </w:pPr>
          </w:p>
        </w:tc>
        <w:tc>
          <w:tcPr>
            <w:tcW w:w="1129" w:type="dxa"/>
            <w:vMerge w:val="continue"/>
            <w:tcBorders>
              <w:top w:val="nil"/>
              <w:bottom w:val="single" w:color="000000" w:sz="2" w:space="0"/>
            </w:tcBorders>
            <w:vAlign w:val="top"/>
          </w:tcPr>
          <w:p>
            <w:pPr>
              <w:rPr>
                <w:rFonts w:ascii="Arial"/>
                <w:sz w:val="21"/>
              </w:rPr>
            </w:pPr>
          </w:p>
        </w:tc>
        <w:tc>
          <w:tcPr>
            <w:tcW w:w="420" w:type="dxa"/>
            <w:tcBorders>
              <w:top w:val="single" w:color="000000" w:sz="2" w:space="0"/>
              <w:bottom w:val="single" w:color="000000" w:sz="2" w:space="0"/>
            </w:tcBorders>
            <w:vAlign w:val="top"/>
          </w:tcPr>
          <w:p>
            <w:pPr>
              <w:spacing w:before="77" w:line="177" w:lineRule="exact"/>
              <w:ind w:left="141"/>
              <w:rPr>
                <w:rFonts w:ascii="宋体" w:hAnsi="宋体" w:eastAsia="宋体" w:cs="宋体"/>
                <w:sz w:val="23"/>
                <w:szCs w:val="23"/>
              </w:rPr>
            </w:pPr>
            <w:r>
              <w:rPr>
                <w:rFonts w:ascii="宋体" w:hAnsi="宋体" w:eastAsia="宋体" w:cs="宋体"/>
                <w:position w:val="-3"/>
                <w:sz w:val="23"/>
                <w:szCs w:val="23"/>
              </w:rPr>
              <w:t>2</w:t>
            </w:r>
          </w:p>
        </w:tc>
        <w:tc>
          <w:tcPr>
            <w:tcW w:w="430" w:type="dxa"/>
            <w:tcBorders>
              <w:top w:val="single" w:color="000000" w:sz="2" w:space="0"/>
              <w:bottom w:val="single" w:color="000000" w:sz="2" w:space="0"/>
            </w:tcBorders>
            <w:vAlign w:val="top"/>
          </w:tcPr>
          <w:p>
            <w:pPr>
              <w:rPr>
                <w:rFonts w:ascii="Arial"/>
                <w:sz w:val="21"/>
              </w:rPr>
            </w:pPr>
          </w:p>
        </w:tc>
        <w:tc>
          <w:tcPr>
            <w:tcW w:w="819" w:type="dxa"/>
            <w:tcBorders>
              <w:top w:val="single" w:color="000000" w:sz="2" w:space="0"/>
              <w:bottom w:val="single" w:color="000000" w:sz="2" w:space="0"/>
            </w:tcBorders>
            <w:vAlign w:val="top"/>
          </w:tcPr>
          <w:p>
            <w:pPr>
              <w:rPr>
                <w:rFonts w:ascii="Arial"/>
                <w:sz w:val="21"/>
              </w:rPr>
            </w:pPr>
          </w:p>
        </w:tc>
        <w:tc>
          <w:tcPr>
            <w:tcW w:w="929" w:type="dxa"/>
            <w:tcBorders>
              <w:top w:val="single" w:color="000000" w:sz="2" w:space="0"/>
              <w:bottom w:val="single" w:color="000000" w:sz="2" w:space="0"/>
            </w:tcBorders>
            <w:vAlign w:val="top"/>
          </w:tcPr>
          <w:p>
            <w:pPr>
              <w:rPr>
                <w:rFonts w:ascii="Arial"/>
                <w:sz w:val="21"/>
              </w:rPr>
            </w:pPr>
          </w:p>
        </w:tc>
        <w:tc>
          <w:tcPr>
            <w:tcW w:w="799" w:type="dxa"/>
            <w:tcBorders>
              <w:top w:val="single" w:color="000000" w:sz="2" w:space="0"/>
              <w:bottom w:val="single" w:color="000000" w:sz="2" w:space="0"/>
            </w:tcBorders>
            <w:vAlign w:val="top"/>
          </w:tcPr>
          <w:p>
            <w:pPr>
              <w:rPr>
                <w:rFonts w:ascii="Arial"/>
                <w:sz w:val="21"/>
              </w:rPr>
            </w:pPr>
          </w:p>
        </w:tc>
        <w:tc>
          <w:tcPr>
            <w:tcW w:w="101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770" w:type="dxa"/>
            <w:tcBorders>
              <w:top w:val="single" w:color="000000" w:sz="2" w:space="0"/>
              <w:bottom w:val="single" w:color="000000" w:sz="2" w:space="0"/>
            </w:tcBorders>
            <w:vAlign w:val="top"/>
          </w:tcPr>
          <w:p>
            <w:pPr>
              <w:rPr>
                <w:rFonts w:ascii="Arial"/>
                <w:sz w:val="21"/>
              </w:rPr>
            </w:pPr>
          </w:p>
        </w:tc>
        <w:tc>
          <w:tcPr>
            <w:tcW w:w="78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475" w:type="dxa"/>
            <w:vMerge w:val="continue"/>
            <w:tcBorders>
              <w:top w:val="nil"/>
              <w:bottom w:val="nil"/>
            </w:tcBorders>
            <w:vAlign w:val="top"/>
          </w:tcPr>
          <w:p>
            <w:pPr>
              <w:rPr>
                <w:rFonts w:ascii="Arial"/>
                <w:sz w:val="21"/>
              </w:rPr>
            </w:pPr>
          </w:p>
        </w:tc>
        <w:tc>
          <w:tcPr>
            <w:tcW w:w="530" w:type="dxa"/>
            <w:vMerge w:val="continue"/>
            <w:tcBorders>
              <w:top w:val="nil"/>
              <w:bottom w:val="nil"/>
            </w:tcBorders>
            <w:vAlign w:val="top"/>
          </w:tcPr>
          <w:p>
            <w:pPr>
              <w:rPr>
                <w:rFonts w:ascii="Arial"/>
                <w:sz w:val="21"/>
              </w:rPr>
            </w:pPr>
          </w:p>
        </w:tc>
        <w:tc>
          <w:tcPr>
            <w:tcW w:w="669" w:type="dxa"/>
            <w:vMerge w:val="continue"/>
            <w:tcBorders>
              <w:top w:val="nil"/>
              <w:bottom w:val="nil"/>
            </w:tcBorders>
            <w:vAlign w:val="top"/>
          </w:tcPr>
          <w:p>
            <w:pPr>
              <w:rPr>
                <w:rFonts w:ascii="Arial"/>
                <w:sz w:val="21"/>
              </w:rPr>
            </w:pPr>
          </w:p>
        </w:tc>
        <w:tc>
          <w:tcPr>
            <w:tcW w:w="1129" w:type="dxa"/>
            <w:vMerge w:val="restart"/>
            <w:tcBorders>
              <w:top w:val="single" w:color="000000" w:sz="2" w:space="0"/>
              <w:bottom w:val="nil"/>
            </w:tcBorders>
            <w:vAlign w:val="top"/>
          </w:tcPr>
          <w:p>
            <w:pPr>
              <w:rPr>
                <w:rFonts w:ascii="Arial"/>
                <w:sz w:val="21"/>
              </w:rPr>
            </w:pPr>
          </w:p>
        </w:tc>
        <w:tc>
          <w:tcPr>
            <w:tcW w:w="420" w:type="dxa"/>
            <w:tcBorders>
              <w:top w:val="single" w:color="000000" w:sz="2" w:space="0"/>
              <w:bottom w:val="single" w:color="000000" w:sz="2" w:space="0"/>
            </w:tcBorders>
            <w:vAlign w:val="top"/>
          </w:tcPr>
          <w:p>
            <w:pPr>
              <w:spacing w:before="97" w:line="158" w:lineRule="auto"/>
              <w:ind w:left="141"/>
              <w:rPr>
                <w:rFonts w:ascii="宋体" w:hAnsi="宋体" w:eastAsia="宋体" w:cs="宋体"/>
                <w:sz w:val="23"/>
                <w:szCs w:val="23"/>
              </w:rPr>
            </w:pPr>
            <w:r>
              <w:rPr>
                <w:rFonts w:ascii="宋体" w:hAnsi="宋体" w:eastAsia="宋体" w:cs="宋体"/>
                <w:sz w:val="23"/>
                <w:szCs w:val="23"/>
              </w:rPr>
              <w:t>1</w:t>
            </w:r>
          </w:p>
        </w:tc>
        <w:tc>
          <w:tcPr>
            <w:tcW w:w="430" w:type="dxa"/>
            <w:tcBorders>
              <w:top w:val="single" w:color="000000" w:sz="2" w:space="0"/>
              <w:bottom w:val="single" w:color="000000" w:sz="2" w:space="0"/>
            </w:tcBorders>
            <w:vAlign w:val="top"/>
          </w:tcPr>
          <w:p>
            <w:pPr>
              <w:rPr>
                <w:rFonts w:ascii="Arial"/>
                <w:sz w:val="21"/>
              </w:rPr>
            </w:pPr>
          </w:p>
        </w:tc>
        <w:tc>
          <w:tcPr>
            <w:tcW w:w="819" w:type="dxa"/>
            <w:tcBorders>
              <w:top w:val="single" w:color="000000" w:sz="2" w:space="0"/>
              <w:bottom w:val="single" w:color="000000" w:sz="2" w:space="0"/>
            </w:tcBorders>
            <w:vAlign w:val="top"/>
          </w:tcPr>
          <w:p>
            <w:pPr>
              <w:rPr>
                <w:rFonts w:ascii="Arial"/>
                <w:sz w:val="21"/>
              </w:rPr>
            </w:pPr>
          </w:p>
        </w:tc>
        <w:tc>
          <w:tcPr>
            <w:tcW w:w="929" w:type="dxa"/>
            <w:tcBorders>
              <w:top w:val="single" w:color="000000" w:sz="2" w:space="0"/>
              <w:bottom w:val="single" w:color="000000" w:sz="2" w:space="0"/>
            </w:tcBorders>
            <w:vAlign w:val="top"/>
          </w:tcPr>
          <w:p>
            <w:pPr>
              <w:rPr>
                <w:rFonts w:ascii="Arial"/>
                <w:sz w:val="21"/>
              </w:rPr>
            </w:pPr>
          </w:p>
        </w:tc>
        <w:tc>
          <w:tcPr>
            <w:tcW w:w="799" w:type="dxa"/>
            <w:tcBorders>
              <w:top w:val="single" w:color="000000" w:sz="2" w:space="0"/>
              <w:bottom w:val="single" w:color="000000" w:sz="2" w:space="0"/>
            </w:tcBorders>
            <w:vAlign w:val="top"/>
          </w:tcPr>
          <w:p>
            <w:pPr>
              <w:rPr>
                <w:rFonts w:ascii="Arial"/>
                <w:sz w:val="21"/>
              </w:rPr>
            </w:pPr>
          </w:p>
        </w:tc>
        <w:tc>
          <w:tcPr>
            <w:tcW w:w="101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770" w:type="dxa"/>
            <w:tcBorders>
              <w:top w:val="single" w:color="000000" w:sz="2" w:space="0"/>
              <w:bottom w:val="single" w:color="000000" w:sz="2" w:space="0"/>
            </w:tcBorders>
            <w:vAlign w:val="top"/>
          </w:tcPr>
          <w:p>
            <w:pPr>
              <w:rPr>
                <w:rFonts w:ascii="Arial"/>
                <w:sz w:val="21"/>
              </w:rPr>
            </w:pPr>
          </w:p>
        </w:tc>
        <w:tc>
          <w:tcPr>
            <w:tcW w:w="78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75" w:type="dxa"/>
            <w:vMerge w:val="continue"/>
            <w:tcBorders>
              <w:top w:val="nil"/>
              <w:bottom w:val="single" w:color="000000" w:sz="2" w:space="0"/>
            </w:tcBorders>
            <w:vAlign w:val="top"/>
          </w:tcPr>
          <w:p>
            <w:pPr>
              <w:rPr>
                <w:rFonts w:ascii="Arial"/>
                <w:sz w:val="21"/>
              </w:rPr>
            </w:pPr>
          </w:p>
        </w:tc>
        <w:tc>
          <w:tcPr>
            <w:tcW w:w="530" w:type="dxa"/>
            <w:vMerge w:val="continue"/>
            <w:tcBorders>
              <w:top w:val="nil"/>
              <w:bottom w:val="single" w:color="000000" w:sz="2" w:space="0"/>
            </w:tcBorders>
            <w:vAlign w:val="top"/>
          </w:tcPr>
          <w:p>
            <w:pPr>
              <w:rPr>
                <w:rFonts w:ascii="Arial"/>
                <w:sz w:val="21"/>
              </w:rPr>
            </w:pPr>
          </w:p>
        </w:tc>
        <w:tc>
          <w:tcPr>
            <w:tcW w:w="669" w:type="dxa"/>
            <w:vMerge w:val="continue"/>
            <w:tcBorders>
              <w:top w:val="nil"/>
              <w:bottom w:val="single" w:color="000000" w:sz="2" w:space="0"/>
            </w:tcBorders>
            <w:vAlign w:val="top"/>
          </w:tcPr>
          <w:p>
            <w:pPr>
              <w:rPr>
                <w:rFonts w:ascii="Arial"/>
                <w:sz w:val="21"/>
              </w:rPr>
            </w:pPr>
          </w:p>
        </w:tc>
        <w:tc>
          <w:tcPr>
            <w:tcW w:w="1129" w:type="dxa"/>
            <w:vMerge w:val="continue"/>
            <w:tcBorders>
              <w:top w:val="nil"/>
              <w:bottom w:val="single" w:color="000000" w:sz="2" w:space="0"/>
            </w:tcBorders>
            <w:vAlign w:val="top"/>
          </w:tcPr>
          <w:p>
            <w:pPr>
              <w:rPr>
                <w:rFonts w:ascii="Arial"/>
                <w:sz w:val="21"/>
              </w:rPr>
            </w:pPr>
          </w:p>
        </w:tc>
        <w:tc>
          <w:tcPr>
            <w:tcW w:w="420" w:type="dxa"/>
            <w:tcBorders>
              <w:top w:val="single" w:color="000000" w:sz="2" w:space="0"/>
              <w:bottom w:val="single" w:color="000000" w:sz="2" w:space="0"/>
            </w:tcBorders>
            <w:vAlign w:val="top"/>
          </w:tcPr>
          <w:p>
            <w:pPr>
              <w:spacing w:before="79" w:line="157" w:lineRule="auto"/>
              <w:ind w:left="141"/>
              <w:rPr>
                <w:rFonts w:ascii="宋体" w:hAnsi="宋体" w:eastAsia="宋体" w:cs="宋体"/>
                <w:sz w:val="23"/>
                <w:szCs w:val="23"/>
              </w:rPr>
            </w:pPr>
            <w:r>
              <w:rPr>
                <w:rFonts w:ascii="宋体" w:hAnsi="宋体" w:eastAsia="宋体" w:cs="宋体"/>
                <w:sz w:val="23"/>
                <w:szCs w:val="23"/>
              </w:rPr>
              <w:t>2</w:t>
            </w:r>
          </w:p>
        </w:tc>
        <w:tc>
          <w:tcPr>
            <w:tcW w:w="430" w:type="dxa"/>
            <w:tcBorders>
              <w:top w:val="single" w:color="000000" w:sz="2" w:space="0"/>
              <w:bottom w:val="single" w:color="000000" w:sz="2" w:space="0"/>
            </w:tcBorders>
            <w:vAlign w:val="top"/>
          </w:tcPr>
          <w:p>
            <w:pPr>
              <w:rPr>
                <w:rFonts w:ascii="Arial"/>
                <w:sz w:val="21"/>
              </w:rPr>
            </w:pPr>
          </w:p>
        </w:tc>
        <w:tc>
          <w:tcPr>
            <w:tcW w:w="819" w:type="dxa"/>
            <w:tcBorders>
              <w:top w:val="single" w:color="000000" w:sz="2" w:space="0"/>
              <w:bottom w:val="single" w:color="000000" w:sz="2" w:space="0"/>
            </w:tcBorders>
            <w:vAlign w:val="top"/>
          </w:tcPr>
          <w:p>
            <w:pPr>
              <w:rPr>
                <w:rFonts w:ascii="Arial"/>
                <w:sz w:val="21"/>
              </w:rPr>
            </w:pPr>
          </w:p>
        </w:tc>
        <w:tc>
          <w:tcPr>
            <w:tcW w:w="929" w:type="dxa"/>
            <w:tcBorders>
              <w:top w:val="single" w:color="000000" w:sz="2" w:space="0"/>
              <w:bottom w:val="single" w:color="000000" w:sz="2" w:space="0"/>
            </w:tcBorders>
            <w:vAlign w:val="top"/>
          </w:tcPr>
          <w:p>
            <w:pPr>
              <w:rPr>
                <w:rFonts w:ascii="Arial"/>
                <w:sz w:val="21"/>
              </w:rPr>
            </w:pPr>
          </w:p>
        </w:tc>
        <w:tc>
          <w:tcPr>
            <w:tcW w:w="799" w:type="dxa"/>
            <w:tcBorders>
              <w:top w:val="single" w:color="000000" w:sz="2" w:space="0"/>
              <w:bottom w:val="single" w:color="000000" w:sz="2" w:space="0"/>
            </w:tcBorders>
            <w:vAlign w:val="top"/>
          </w:tcPr>
          <w:p>
            <w:pPr>
              <w:rPr>
                <w:rFonts w:ascii="Arial"/>
                <w:sz w:val="21"/>
              </w:rPr>
            </w:pPr>
          </w:p>
        </w:tc>
        <w:tc>
          <w:tcPr>
            <w:tcW w:w="101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770" w:type="dxa"/>
            <w:tcBorders>
              <w:top w:val="single" w:color="000000" w:sz="2" w:space="0"/>
              <w:bottom w:val="single" w:color="000000" w:sz="2" w:space="0"/>
            </w:tcBorders>
            <w:vAlign w:val="top"/>
          </w:tcPr>
          <w:p>
            <w:pPr>
              <w:rPr>
                <w:rFonts w:ascii="Arial"/>
                <w:sz w:val="21"/>
              </w:rPr>
            </w:pPr>
          </w:p>
        </w:tc>
        <w:tc>
          <w:tcPr>
            <w:tcW w:w="78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74" w:type="dxa"/>
            <w:gridSpan w:val="3"/>
            <w:tcBorders>
              <w:top w:val="single" w:color="000000" w:sz="2" w:space="0"/>
              <w:bottom w:val="single" w:color="000000" w:sz="2" w:space="0"/>
            </w:tcBorders>
            <w:vAlign w:val="top"/>
          </w:tcPr>
          <w:p>
            <w:pPr>
              <w:spacing w:before="20" w:line="192" w:lineRule="auto"/>
              <w:ind w:left="794"/>
              <w:rPr>
                <w:rFonts w:ascii="宋体" w:hAnsi="宋体" w:eastAsia="宋体" w:cs="宋体"/>
                <w:sz w:val="23"/>
                <w:szCs w:val="23"/>
              </w:rPr>
            </w:pPr>
            <w:r>
              <w:rPr>
                <w:rFonts w:ascii="宋体" w:hAnsi="宋体" w:eastAsia="宋体" w:cs="宋体"/>
                <w:spacing w:val="-3"/>
                <w:sz w:val="23"/>
                <w:szCs w:val="23"/>
              </w:rPr>
              <w:t>合</w:t>
            </w:r>
            <w:r>
              <w:rPr>
                <w:rFonts w:ascii="宋体" w:hAnsi="宋体" w:eastAsia="宋体" w:cs="宋体"/>
                <w:spacing w:val="-2"/>
                <w:sz w:val="23"/>
                <w:szCs w:val="23"/>
              </w:rPr>
              <w:t>计</w:t>
            </w:r>
          </w:p>
        </w:tc>
        <w:tc>
          <w:tcPr>
            <w:tcW w:w="1129" w:type="dxa"/>
            <w:tcBorders>
              <w:top w:val="single" w:color="000000" w:sz="2" w:space="0"/>
              <w:bottom w:val="single" w:color="000000" w:sz="2" w:space="0"/>
            </w:tcBorders>
            <w:vAlign w:val="top"/>
          </w:tcPr>
          <w:p>
            <w:pPr>
              <w:rPr>
                <w:rFonts w:ascii="Arial"/>
                <w:sz w:val="21"/>
              </w:rPr>
            </w:pPr>
          </w:p>
        </w:tc>
        <w:tc>
          <w:tcPr>
            <w:tcW w:w="420" w:type="dxa"/>
            <w:tcBorders>
              <w:top w:val="single" w:color="000000" w:sz="2" w:space="0"/>
              <w:bottom w:val="single" w:color="000000" w:sz="2" w:space="0"/>
            </w:tcBorders>
            <w:vAlign w:val="top"/>
          </w:tcPr>
          <w:p>
            <w:pPr>
              <w:rPr>
                <w:rFonts w:ascii="Arial"/>
                <w:sz w:val="21"/>
              </w:rPr>
            </w:pPr>
          </w:p>
        </w:tc>
        <w:tc>
          <w:tcPr>
            <w:tcW w:w="430" w:type="dxa"/>
            <w:tcBorders>
              <w:top w:val="single" w:color="000000" w:sz="2" w:space="0"/>
              <w:bottom w:val="single" w:color="000000" w:sz="2" w:space="0"/>
            </w:tcBorders>
            <w:vAlign w:val="top"/>
          </w:tcPr>
          <w:p>
            <w:pPr>
              <w:rPr>
                <w:rFonts w:ascii="Arial"/>
                <w:sz w:val="21"/>
              </w:rPr>
            </w:pPr>
          </w:p>
        </w:tc>
        <w:tc>
          <w:tcPr>
            <w:tcW w:w="819" w:type="dxa"/>
            <w:tcBorders>
              <w:top w:val="single" w:color="000000" w:sz="2" w:space="0"/>
              <w:bottom w:val="single" w:color="000000" w:sz="2" w:space="0"/>
            </w:tcBorders>
            <w:vAlign w:val="top"/>
          </w:tcPr>
          <w:p>
            <w:pPr>
              <w:rPr>
                <w:rFonts w:ascii="Arial"/>
                <w:sz w:val="21"/>
              </w:rPr>
            </w:pPr>
          </w:p>
        </w:tc>
        <w:tc>
          <w:tcPr>
            <w:tcW w:w="929" w:type="dxa"/>
            <w:tcBorders>
              <w:top w:val="single" w:color="000000" w:sz="2" w:space="0"/>
              <w:bottom w:val="single" w:color="000000" w:sz="2" w:space="0"/>
            </w:tcBorders>
            <w:vAlign w:val="top"/>
          </w:tcPr>
          <w:p>
            <w:pPr>
              <w:rPr>
                <w:rFonts w:ascii="Arial"/>
                <w:sz w:val="21"/>
              </w:rPr>
            </w:pPr>
          </w:p>
        </w:tc>
        <w:tc>
          <w:tcPr>
            <w:tcW w:w="799" w:type="dxa"/>
            <w:tcBorders>
              <w:top w:val="single" w:color="000000" w:sz="2" w:space="0"/>
              <w:bottom w:val="single" w:color="000000" w:sz="2" w:space="0"/>
            </w:tcBorders>
            <w:vAlign w:val="top"/>
          </w:tcPr>
          <w:p>
            <w:pPr>
              <w:rPr>
                <w:rFonts w:ascii="Arial"/>
                <w:sz w:val="21"/>
              </w:rPr>
            </w:pPr>
          </w:p>
        </w:tc>
        <w:tc>
          <w:tcPr>
            <w:tcW w:w="101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640"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770" w:type="dxa"/>
            <w:tcBorders>
              <w:top w:val="single" w:color="000000" w:sz="2" w:space="0"/>
              <w:bottom w:val="single" w:color="000000" w:sz="2" w:space="0"/>
            </w:tcBorders>
            <w:vAlign w:val="top"/>
          </w:tcPr>
          <w:p>
            <w:pPr>
              <w:rPr>
                <w:rFonts w:ascii="Arial"/>
                <w:sz w:val="21"/>
              </w:rPr>
            </w:pPr>
          </w:p>
        </w:tc>
        <w:tc>
          <w:tcPr>
            <w:tcW w:w="784" w:type="dxa"/>
            <w:tcBorders>
              <w:top w:val="single" w:color="000000" w:sz="2" w:space="0"/>
              <w:bottom w:val="single" w:color="000000" w:sz="2" w:space="0"/>
            </w:tcBorders>
            <w:vAlign w:val="top"/>
          </w:tcPr>
          <w:p>
            <w:pPr>
              <w:rPr>
                <w:rFonts w:ascii="Arial"/>
                <w:sz w:val="21"/>
              </w:rPr>
            </w:pPr>
          </w:p>
        </w:tc>
      </w:tr>
    </w:tbl>
    <w:p>
      <w:pPr>
        <w:spacing w:line="323" w:lineRule="auto"/>
        <w:rPr>
          <w:rFonts w:ascii="Arial"/>
          <w:sz w:val="21"/>
        </w:rPr>
      </w:pPr>
    </w:p>
    <w:p>
      <w:pPr>
        <w:spacing w:before="78" w:line="231" w:lineRule="auto"/>
        <w:ind w:left="899"/>
        <w:rPr>
          <w:rFonts w:ascii="仿宋" w:hAnsi="仿宋" w:eastAsia="仿宋" w:cs="仿宋"/>
          <w:sz w:val="24"/>
          <w:szCs w:val="24"/>
        </w:rPr>
      </w:pPr>
      <w:r>
        <w:rPr>
          <w:rFonts w:ascii="仿宋" w:hAnsi="仿宋" w:eastAsia="仿宋" w:cs="仿宋"/>
          <w:spacing w:val="-18"/>
          <w:sz w:val="24"/>
          <w:szCs w:val="24"/>
        </w:rPr>
        <w:t>填</w:t>
      </w:r>
      <w:r>
        <w:rPr>
          <w:rFonts w:ascii="仿宋" w:hAnsi="仿宋" w:eastAsia="仿宋" w:cs="仿宋"/>
          <w:spacing w:val="-11"/>
          <w:sz w:val="24"/>
          <w:szCs w:val="24"/>
        </w:rPr>
        <w:t>表</w:t>
      </w:r>
      <w:r>
        <w:rPr>
          <w:rFonts w:ascii="仿宋" w:hAnsi="仿宋" w:eastAsia="仿宋" w:cs="仿宋"/>
          <w:spacing w:val="-9"/>
          <w:sz w:val="24"/>
          <w:szCs w:val="24"/>
        </w:rPr>
        <w:t>人：                    联系方式：                    负责人：              填表时间：  年  月  日</w:t>
      </w:r>
    </w:p>
    <w:p>
      <w:pPr>
        <w:spacing w:before="303" w:line="236" w:lineRule="auto"/>
        <w:ind w:left="899" w:right="14" w:firstLine="420"/>
        <w:rPr>
          <w:rFonts w:ascii="仿宋" w:hAnsi="仿宋" w:eastAsia="仿宋" w:cs="仿宋"/>
          <w:sz w:val="24"/>
          <w:szCs w:val="24"/>
        </w:rPr>
      </w:pPr>
      <w:r>
        <w:rPr>
          <w:rFonts w:ascii="仿宋" w:hAnsi="仿宋" w:eastAsia="仿宋" w:cs="仿宋"/>
          <w:spacing w:val="-45"/>
          <w:sz w:val="24"/>
          <w:szCs w:val="24"/>
        </w:rPr>
        <w:t>填</w:t>
      </w:r>
      <w:r>
        <w:rPr>
          <w:rFonts w:ascii="仿宋" w:hAnsi="仿宋" w:eastAsia="仿宋" w:cs="仿宋"/>
          <w:spacing w:val="-31"/>
          <w:sz w:val="24"/>
          <w:szCs w:val="24"/>
        </w:rPr>
        <w:t>表说明： 1.本表填表人为托管人，并按照当前季度同一托管人托管的所有试点基金实际资金汇入出情况填报。除跨境人民币外，均填报折美元数。</w:t>
      </w:r>
      <w:r>
        <w:rPr>
          <w:rFonts w:ascii="仿宋" w:hAnsi="仿宋" w:eastAsia="仿宋" w:cs="仿宋"/>
          <w:sz w:val="24"/>
          <w:szCs w:val="24"/>
        </w:rPr>
        <w:t xml:space="preserve"> </w:t>
      </w:r>
      <w:r>
        <w:rPr>
          <w:rFonts w:ascii="仿宋" w:hAnsi="仿宋" w:eastAsia="仿宋" w:cs="仿宋"/>
          <w:spacing w:val="-33"/>
          <w:sz w:val="24"/>
          <w:szCs w:val="24"/>
        </w:rPr>
        <w:t>汇</w:t>
      </w:r>
      <w:r>
        <w:rPr>
          <w:rFonts w:ascii="仿宋" w:hAnsi="仿宋" w:eastAsia="仿宋" w:cs="仿宋"/>
          <w:spacing w:val="-28"/>
          <w:sz w:val="24"/>
          <w:szCs w:val="24"/>
        </w:rPr>
        <w:t>率应参照上月外汇局公布的各种货币对美元折算率表。2.托管人应同时向其自身所在地、管理企业注册地、QFLP规模发放地以及试点基金注册地外汇</w:t>
      </w:r>
      <w:r>
        <w:rPr>
          <w:rFonts w:ascii="仿宋" w:hAnsi="仿宋" w:eastAsia="仿宋" w:cs="仿宋"/>
          <w:sz w:val="24"/>
          <w:szCs w:val="24"/>
        </w:rPr>
        <w:t xml:space="preserve"> </w:t>
      </w:r>
      <w:r>
        <w:rPr>
          <w:rFonts w:ascii="仿宋" w:hAnsi="仿宋" w:eastAsia="仿宋" w:cs="仿宋"/>
          <w:spacing w:val="-40"/>
          <w:sz w:val="24"/>
          <w:szCs w:val="24"/>
        </w:rPr>
        <w:t>局</w:t>
      </w:r>
      <w:r>
        <w:rPr>
          <w:rFonts w:ascii="仿宋" w:hAnsi="仿宋" w:eastAsia="仿宋" w:cs="仿宋"/>
          <w:spacing w:val="-31"/>
          <w:sz w:val="24"/>
          <w:szCs w:val="24"/>
        </w:rPr>
        <w:t>报送此报表。3.管理企业类型填写： 内资或外资。4.管理企业</w:t>
      </w:r>
      <w:r>
        <w:rPr>
          <w:rFonts w:ascii="Times New Roman" w:hAnsi="Times New Roman" w:eastAsia="Times New Roman" w:cs="Times New Roman"/>
          <w:spacing w:val="-31"/>
          <w:sz w:val="24"/>
          <w:szCs w:val="24"/>
        </w:rPr>
        <w:t>QFLP</w:t>
      </w:r>
      <w:r>
        <w:rPr>
          <w:rFonts w:ascii="仿宋" w:hAnsi="仿宋" w:eastAsia="仿宋" w:cs="仿宋"/>
          <w:spacing w:val="-31"/>
          <w:sz w:val="24"/>
          <w:szCs w:val="24"/>
        </w:rPr>
        <w:t>规模指： 管理企业向地方金融管理部门申请的募集境外资金规模，需按照规模备案</w:t>
      </w:r>
      <w:r>
        <w:rPr>
          <w:rFonts w:ascii="仿宋" w:hAnsi="仿宋" w:eastAsia="仿宋" w:cs="仿宋"/>
          <w:sz w:val="24"/>
          <w:szCs w:val="24"/>
        </w:rPr>
        <w:t xml:space="preserve"> </w:t>
      </w:r>
      <w:r>
        <w:rPr>
          <w:rFonts w:ascii="仿宋" w:hAnsi="仿宋" w:eastAsia="仿宋" w:cs="仿宋"/>
          <w:spacing w:val="-36"/>
          <w:sz w:val="24"/>
          <w:szCs w:val="24"/>
        </w:rPr>
        <w:t>地区</w:t>
      </w:r>
      <w:r>
        <w:rPr>
          <w:rFonts w:ascii="仿宋" w:hAnsi="仿宋" w:eastAsia="仿宋" w:cs="仿宋"/>
          <w:spacing w:val="-31"/>
          <w:sz w:val="24"/>
          <w:szCs w:val="24"/>
        </w:rPr>
        <w:t>的</w:t>
      </w:r>
      <w:r>
        <w:rPr>
          <w:rFonts w:ascii="仿宋" w:hAnsi="仿宋" w:eastAsia="仿宋" w:cs="仿宋"/>
          <w:spacing w:val="-18"/>
          <w:sz w:val="24"/>
          <w:szCs w:val="24"/>
        </w:rPr>
        <w:t>不同分别填写。如：在北京备案规模100万美元，需填写100(北京);在上海备案规模100万美元，需填写100(上海)。5.基金类型填写： 公司</w:t>
      </w:r>
      <w:r>
        <w:rPr>
          <w:rFonts w:ascii="仿宋" w:hAnsi="仿宋" w:eastAsia="仿宋" w:cs="仿宋"/>
          <w:sz w:val="24"/>
          <w:szCs w:val="24"/>
        </w:rPr>
        <w:t xml:space="preserve"> </w:t>
      </w:r>
      <w:r>
        <w:rPr>
          <w:rFonts w:ascii="仿宋" w:hAnsi="仿宋" w:eastAsia="仿宋" w:cs="仿宋"/>
          <w:spacing w:val="-58"/>
          <w:sz w:val="24"/>
          <w:szCs w:val="24"/>
        </w:rPr>
        <w:t>制</w:t>
      </w:r>
      <w:r>
        <w:rPr>
          <w:rFonts w:ascii="仿宋" w:hAnsi="仿宋" w:eastAsia="仿宋" w:cs="仿宋"/>
          <w:spacing w:val="-30"/>
          <w:sz w:val="24"/>
          <w:szCs w:val="24"/>
        </w:rPr>
        <w:t>、</w:t>
      </w:r>
      <w:r>
        <w:rPr>
          <w:rFonts w:ascii="仿宋" w:hAnsi="仿宋" w:eastAsia="仿宋" w:cs="仿宋"/>
          <w:spacing w:val="-29"/>
          <w:sz w:val="24"/>
          <w:szCs w:val="24"/>
        </w:rPr>
        <w:t>合伙制、契约制。6.单只试点基金</w:t>
      </w:r>
      <w:r>
        <w:rPr>
          <w:rFonts w:ascii="Times New Roman" w:hAnsi="Times New Roman" w:eastAsia="Times New Roman" w:cs="Times New Roman"/>
          <w:spacing w:val="-29"/>
          <w:sz w:val="24"/>
          <w:szCs w:val="24"/>
        </w:rPr>
        <w:t>QFLP</w:t>
      </w:r>
      <w:r>
        <w:rPr>
          <w:rFonts w:ascii="仿宋" w:hAnsi="仿宋" w:eastAsia="仿宋" w:cs="仿宋"/>
          <w:spacing w:val="-29"/>
          <w:sz w:val="24"/>
          <w:szCs w:val="24"/>
        </w:rPr>
        <w:t>规模指： 管理企业在同一试点地区发起成立多只试点基金时，其自行分配的单只基金募集境外资金规模。7.</w:t>
      </w:r>
      <w:r>
        <w:rPr>
          <w:rFonts w:ascii="仿宋" w:hAnsi="仿宋" w:eastAsia="仿宋" w:cs="仿宋"/>
          <w:sz w:val="24"/>
          <w:szCs w:val="24"/>
        </w:rPr>
        <w:t xml:space="preserve"> </w:t>
      </w:r>
      <w:r>
        <w:rPr>
          <w:rFonts w:ascii="仿宋" w:hAnsi="仿宋" w:eastAsia="仿宋" w:cs="仿宋"/>
          <w:spacing w:val="-50"/>
          <w:sz w:val="24"/>
          <w:szCs w:val="24"/>
        </w:rPr>
        <w:t>净</w:t>
      </w:r>
      <w:r>
        <w:rPr>
          <w:rFonts w:ascii="仿宋" w:hAnsi="仿宋" w:eastAsia="仿宋" w:cs="仿宋"/>
          <w:spacing w:val="-41"/>
          <w:sz w:val="24"/>
          <w:szCs w:val="24"/>
        </w:rPr>
        <w:t>汇</w:t>
      </w:r>
      <w:r>
        <w:rPr>
          <w:rFonts w:ascii="仿宋" w:hAnsi="仿宋" w:eastAsia="仿宋" w:cs="仿宋"/>
          <w:spacing w:val="-25"/>
          <w:sz w:val="24"/>
          <w:szCs w:val="24"/>
        </w:rPr>
        <w:t>入金额=汇入资金额-汇出资金额;净结汇金额=结汇资金额-购汇资金。8.托管人可根据业务情况增减相关行数。</w:t>
      </w:r>
    </w:p>
    <w:p>
      <w:pPr>
        <w:sectPr>
          <w:footerReference r:id="rId5" w:type="default"/>
          <w:pgSz w:w="16830" w:h="11900"/>
          <w:pgMar w:top="1011" w:right="1345" w:bottom="400" w:left="520" w:header="0" w:footer="0" w:gutter="0"/>
          <w:cols w:space="720" w:num="1"/>
        </w:sectPr>
      </w:pPr>
    </w:p>
    <w:p>
      <w:r>
        <mc:AlternateContent>
          <mc:Choice Requires="wps">
            <w:drawing>
              <wp:anchor distT="0" distB="0" distL="0" distR="0" simplePos="0" relativeHeight="251661312" behindDoc="0" locked="0" layoutInCell="0" allowOverlap="1">
                <wp:simplePos x="0" y="0"/>
                <wp:positionH relativeFrom="page">
                  <wp:posOffset>181610</wp:posOffset>
                </wp:positionH>
                <wp:positionV relativeFrom="page">
                  <wp:posOffset>5861050</wp:posOffset>
                </wp:positionV>
                <wp:extent cx="454025" cy="198755"/>
                <wp:effectExtent l="0" t="0" r="0" b="0"/>
                <wp:wrapNone/>
                <wp:docPr id="4" name="TextBox 4"/>
                <wp:cNvGraphicFramePr/>
                <a:graphic xmlns:a="http://schemas.openxmlformats.org/drawingml/2006/main">
                  <a:graphicData uri="http://schemas.microsoft.com/office/word/2010/wordprocessingShape">
                    <wps:wsp>
                      <wps:cNvSpPr txBox="1"/>
                      <wps:spPr>
                        <a:xfrm rot="5400000">
                          <a:off x="181827" y="5861664"/>
                          <a:ext cx="454025" cy="1987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85" w:lineRule="auto"/>
                              <w:ind w:left="20"/>
                              <w:rPr>
                                <w:rFonts w:ascii="宋体" w:hAnsi="宋体" w:eastAsia="宋体" w:cs="宋体"/>
                                <w:sz w:val="21"/>
                                <w:szCs w:val="21"/>
                              </w:rPr>
                            </w:pPr>
                            <w:r>
                              <w:rPr>
                                <w:rFonts w:ascii="宋体" w:hAnsi="宋体" w:eastAsia="宋体" w:cs="宋体"/>
                                <w:spacing w:val="10"/>
                                <w:sz w:val="21"/>
                                <w:szCs w:val="21"/>
                              </w:rPr>
                              <w:t>—  2</w:t>
                            </w:r>
                            <w:r>
                              <w:rPr>
                                <w:rFonts w:ascii="宋体" w:hAnsi="宋体" w:eastAsia="宋体" w:cs="宋体"/>
                                <w:spacing w:val="9"/>
                                <w:sz w:val="21"/>
                                <w:szCs w:val="21"/>
                              </w:rPr>
                              <w:t>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14.3pt;margin-top:461.5pt;height:15.65pt;width:35.75pt;mso-position-horizontal-relative:page;mso-position-vertical-relative:page;rotation:5898240f;z-index:251661312;mso-width-relative:page;mso-height-relative:page;" filled="f" stroked="f" coordsize="21600,21600" o:allowincell="f" o:gfxdata="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DDlyR1QAAAAoBAAAPAAAAAAAAAAEAIAAAACIAAABkcnMvZG93bnJldi54bWxQSwEC&#10;FAAUAAAACACHTuJAO5XCFjACAABpBAAADgAAAAAAAAABACAAAAAkAQAAZHJzL2Uyb0RvYy54bWxQ&#10;SwUGAAAAAAYABgBZAQAAxgUAAAAA&#10;">
                <v:fill on="f" focussize="0,0"/>
                <v:stroke on="f" weight="0pt"/>
                <v:imagedata o:title=""/>
                <o:lock v:ext="edit" aspectratio="f"/>
                <v:textbox inset="0mm,0mm,0mm,0mm">
                  <w:txbxContent>
                    <w:p>
                      <w:pPr>
                        <w:spacing w:before="19" w:line="185" w:lineRule="auto"/>
                        <w:ind w:left="20"/>
                        <w:rPr>
                          <w:rFonts w:ascii="宋体" w:hAnsi="宋体" w:eastAsia="宋体" w:cs="宋体"/>
                          <w:sz w:val="21"/>
                          <w:szCs w:val="21"/>
                        </w:rPr>
                      </w:pPr>
                      <w:r>
                        <w:rPr>
                          <w:rFonts w:ascii="宋体" w:hAnsi="宋体" w:eastAsia="宋体" w:cs="宋体"/>
                          <w:spacing w:val="10"/>
                          <w:sz w:val="21"/>
                          <w:szCs w:val="21"/>
                        </w:rPr>
                        <w:t>—  2</w:t>
                      </w:r>
                      <w:r>
                        <w:rPr>
                          <w:rFonts w:ascii="宋体" w:hAnsi="宋体" w:eastAsia="宋体" w:cs="宋体"/>
                          <w:spacing w:val="9"/>
                          <w:sz w:val="21"/>
                          <w:szCs w:val="21"/>
                        </w:rPr>
                        <w:t>3</w:t>
                      </w:r>
                    </w:p>
                  </w:txbxContent>
                </v:textbox>
              </v:shape>
            </w:pict>
          </mc:Fallback>
        </mc:AlternateContent>
      </w:r>
    </w:p>
    <w:p/>
    <w:p>
      <w:pPr>
        <w:spacing w:line="49" w:lineRule="exact"/>
      </w:pPr>
    </w:p>
    <w:p>
      <w:pPr>
        <w:sectPr>
          <w:footerReference r:id="rId6" w:type="default"/>
          <w:pgSz w:w="16830" w:h="11900"/>
          <w:pgMar w:top="1011" w:right="1374" w:bottom="1907" w:left="570" w:header="0" w:footer="1704" w:gutter="0"/>
          <w:cols w:equalWidth="0" w:num="1">
            <w:col w:w="14886"/>
          </w:cols>
        </w:sectPr>
      </w:pPr>
    </w:p>
    <w:p>
      <w:pPr>
        <w:spacing w:before="64" w:line="224" w:lineRule="auto"/>
        <w:ind w:left="854"/>
        <w:rPr>
          <w:rFonts w:ascii="仿宋" w:hAnsi="仿宋" w:eastAsia="仿宋" w:cs="仿宋"/>
          <w:sz w:val="31"/>
          <w:szCs w:val="31"/>
        </w:rPr>
      </w:pPr>
      <w:r>
        <w:rPr>
          <w:rFonts w:ascii="仿宋" w:hAnsi="仿宋" w:eastAsia="仿宋" w:cs="仿宋"/>
          <w:spacing w:val="24"/>
          <w:sz w:val="31"/>
          <w:szCs w:val="31"/>
          <w14:textOutline w14:w="5626" w14:cap="flat" w14:cmpd="sng">
            <w14:solidFill>
              <w14:srgbClr w14:val="000000"/>
            </w14:solidFill>
            <w14:prstDash w14:val="solid"/>
            <w14:miter w14:val="10"/>
          </w14:textOutline>
        </w:rPr>
        <w:t>附</w:t>
      </w:r>
      <w:r>
        <w:rPr>
          <w:rFonts w:ascii="仿宋" w:hAnsi="仿宋" w:eastAsia="仿宋" w:cs="仿宋"/>
          <w:spacing w:val="23"/>
          <w:sz w:val="31"/>
          <w:szCs w:val="31"/>
          <w14:textOutline w14:w="5626" w14:cap="flat" w14:cmpd="sng">
            <w14:solidFill>
              <w14:srgbClr w14:val="000000"/>
            </w14:solidFill>
            <w14:prstDash w14:val="solid"/>
            <w14:miter w14:val="10"/>
          </w14:textOutline>
        </w:rPr>
        <w:t>表2</w:t>
      </w: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8" w:line="185" w:lineRule="auto"/>
        <w:ind w:left="839"/>
        <w:rPr>
          <w:rFonts w:ascii="宋体" w:hAnsi="宋体" w:eastAsia="宋体" w:cs="宋体"/>
          <w:sz w:val="24"/>
          <w:szCs w:val="24"/>
        </w:rPr>
      </w:pPr>
      <w:r>
        <w:rPr>
          <w:rFonts w:ascii="宋体" w:hAnsi="宋体" w:eastAsia="宋体" w:cs="宋体"/>
          <w:spacing w:val="17"/>
          <w:sz w:val="24"/>
          <w:szCs w:val="24"/>
        </w:rPr>
        <w:t>管理企业名称：</w:t>
      </w:r>
    </w:p>
    <w:p>
      <w:pPr>
        <w:spacing w:line="14" w:lineRule="auto"/>
        <w:rPr>
          <w:rFonts w:ascii="Arial"/>
          <w:sz w:val="2"/>
        </w:rPr>
      </w:pPr>
      <w:r>
        <w:rPr>
          <w:rFonts w:ascii="Arial" w:hAnsi="Arial" w:eastAsia="Arial" w:cs="Arial"/>
          <w:sz w:val="2"/>
          <w:szCs w:val="2"/>
        </w:rPr>
        <w:br w:type="column"/>
      </w:r>
    </w:p>
    <w:p>
      <w:pPr>
        <w:spacing w:line="299" w:lineRule="auto"/>
        <w:rPr>
          <w:rFonts w:ascii="Arial"/>
          <w:sz w:val="21"/>
        </w:rPr>
      </w:pPr>
    </w:p>
    <w:p>
      <w:pPr>
        <w:spacing w:line="299" w:lineRule="auto"/>
        <w:rPr>
          <w:rFonts w:ascii="Arial"/>
          <w:sz w:val="21"/>
        </w:rPr>
      </w:pPr>
    </w:p>
    <w:p>
      <w:pPr>
        <w:spacing w:before="101" w:line="212" w:lineRule="auto"/>
        <w:rPr>
          <w:rFonts w:ascii="黑体" w:hAnsi="黑体" w:eastAsia="黑体" w:cs="黑体"/>
          <w:sz w:val="31"/>
          <w:szCs w:val="31"/>
        </w:rPr>
      </w:pPr>
      <w:r>
        <w:rPr>
          <w:rFonts w:ascii="Times New Roman" w:hAnsi="Times New Roman" w:eastAsia="Times New Roman" w:cs="Times New Roman"/>
          <w:b/>
          <w:bCs/>
          <w:sz w:val="31"/>
          <w:szCs w:val="31"/>
        </w:rPr>
        <w:t>QFLP</w:t>
      </w:r>
      <w:r>
        <w:rPr>
          <w:rFonts w:ascii="Times New Roman" w:hAnsi="Times New Roman" w:eastAsia="Times New Roman" w:cs="Times New Roman"/>
          <w:spacing w:val="15"/>
          <w:sz w:val="31"/>
          <w:szCs w:val="31"/>
        </w:rPr>
        <w:t xml:space="preserve"> </w:t>
      </w:r>
      <w:r>
        <w:rPr>
          <w:rFonts w:ascii="黑体" w:hAnsi="黑体" w:eastAsia="黑体" w:cs="黑体"/>
          <w:spacing w:val="10"/>
          <w:sz w:val="31"/>
          <w:szCs w:val="31"/>
          <w14:textOutline w14:w="5626" w14:cap="flat" w14:cmpd="sng">
            <w14:solidFill>
              <w14:srgbClr w14:val="000000"/>
            </w14:solidFill>
            <w14:prstDash w14:val="solid"/>
            <w14:miter w14:val="10"/>
          </w14:textOutline>
        </w:rPr>
        <w:t>试点基金管理企业报表一(截至20</w:t>
      </w:r>
    </w:p>
    <w:p>
      <w:pPr>
        <w:spacing w:line="276" w:lineRule="auto"/>
        <w:rPr>
          <w:rFonts w:ascii="Arial"/>
          <w:sz w:val="21"/>
        </w:rPr>
      </w:pPr>
    </w:p>
    <w:p>
      <w:pPr>
        <w:spacing w:before="78" w:line="185" w:lineRule="auto"/>
        <w:ind w:left="2019"/>
        <w:rPr>
          <w:rFonts w:ascii="宋体" w:hAnsi="宋体" w:eastAsia="宋体" w:cs="宋体"/>
          <w:sz w:val="24"/>
          <w:szCs w:val="24"/>
        </w:rPr>
      </w:pPr>
      <w:r>
        <w:rPr>
          <w:rFonts w:ascii="宋体" w:hAnsi="宋体" w:eastAsia="宋体" w:cs="宋体"/>
          <w:spacing w:val="4"/>
          <w:sz w:val="24"/>
          <w:szCs w:val="24"/>
        </w:rPr>
        <w:t>管理企业类型(内资/外资)</w:t>
      </w:r>
    </w:p>
    <w:p>
      <w:pPr>
        <w:spacing w:line="14" w:lineRule="auto"/>
        <w:rPr>
          <w:rFonts w:ascii="Arial"/>
          <w:sz w:val="2"/>
        </w:rPr>
      </w:pPr>
      <w:r>
        <w:rPr>
          <w:rFonts w:ascii="Arial" w:hAnsi="Arial" w:eastAsia="Arial" w:cs="Arial"/>
          <w:sz w:val="2"/>
          <w:szCs w:val="2"/>
        </w:rPr>
        <w:br w:type="column"/>
      </w:r>
    </w:p>
    <w:p>
      <w:pPr>
        <w:spacing w:line="298" w:lineRule="auto"/>
        <w:rPr>
          <w:rFonts w:ascii="Arial"/>
          <w:sz w:val="21"/>
        </w:rPr>
      </w:pPr>
    </w:p>
    <w:p>
      <w:pPr>
        <w:spacing w:line="299" w:lineRule="auto"/>
        <w:rPr>
          <w:rFonts w:ascii="Arial"/>
          <w:sz w:val="21"/>
        </w:rPr>
      </w:pPr>
    </w:p>
    <w:p>
      <w:pPr>
        <w:spacing w:before="101" w:line="222" w:lineRule="auto"/>
        <w:rPr>
          <w:rFonts w:ascii="黑体" w:hAnsi="黑体" w:eastAsia="黑体" w:cs="黑体"/>
          <w:sz w:val="31"/>
          <w:szCs w:val="31"/>
        </w:rPr>
      </w:pPr>
      <w:r>
        <w:rPr>
          <w:rFonts w:ascii="黑体" w:hAnsi="黑体" w:eastAsia="黑体" w:cs="黑体"/>
          <w:spacing w:val="49"/>
          <w:sz w:val="31"/>
          <w:szCs w:val="31"/>
          <w14:textOutline w14:w="5626" w14:cap="flat" w14:cmpd="sng">
            <w14:solidFill>
              <w14:srgbClr w14:val="000000"/>
            </w14:solidFill>
            <w14:prstDash w14:val="solid"/>
            <w14:miter w14:val="10"/>
          </w14:textOutline>
        </w:rPr>
        <w:t>年</w:t>
      </w:r>
      <w:r>
        <w:rPr>
          <w:rFonts w:ascii="黑体" w:hAnsi="黑体" w:eastAsia="黑体" w:cs="黑体"/>
          <w:spacing w:val="46"/>
          <w:sz w:val="31"/>
          <w:szCs w:val="31"/>
          <w14:textOutline w14:w="5626" w14:cap="flat" w14:cmpd="sng">
            <w14:solidFill>
              <w14:srgbClr w14:val="000000"/>
            </w14:solidFill>
            <w14:prstDash w14:val="solid"/>
            <w14:miter w14:val="10"/>
          </w14:textOutline>
        </w:rPr>
        <w:t>第季度末)</w:t>
      </w:r>
    </w:p>
    <w:p>
      <w:pPr>
        <w:spacing w:line="14" w:lineRule="auto"/>
        <w:rPr>
          <w:rFonts w:ascii="Arial"/>
          <w:sz w:val="2"/>
        </w:rPr>
      </w:pPr>
      <w:r>
        <w:rPr>
          <w:rFonts w:ascii="Arial" w:hAnsi="Arial" w:eastAsia="Arial" w:cs="Arial"/>
          <w:sz w:val="2"/>
          <w:szCs w:val="2"/>
        </w:rPr>
        <w:br w:type="column"/>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8" w:line="184" w:lineRule="auto"/>
        <w:rPr>
          <w:rFonts w:ascii="宋体" w:hAnsi="宋体" w:eastAsia="宋体" w:cs="宋体"/>
          <w:sz w:val="24"/>
          <w:szCs w:val="24"/>
        </w:rPr>
      </w:pPr>
      <w:r>
        <w:rPr>
          <w:rFonts w:ascii="宋体" w:hAnsi="宋体" w:eastAsia="宋体" w:cs="宋体"/>
          <w:spacing w:val="10"/>
          <w:sz w:val="24"/>
          <w:szCs w:val="24"/>
        </w:rPr>
        <w:t>单</w:t>
      </w:r>
      <w:r>
        <w:rPr>
          <w:rFonts w:ascii="宋体" w:hAnsi="宋体" w:eastAsia="宋体" w:cs="宋体"/>
          <w:spacing w:val="6"/>
          <w:sz w:val="24"/>
          <w:szCs w:val="24"/>
        </w:rPr>
        <w:t>位：万(美元)</w:t>
      </w:r>
    </w:p>
    <w:p>
      <w:pPr>
        <w:sectPr>
          <w:type w:val="continuous"/>
          <w:pgSz w:w="16830" w:h="11900"/>
          <w:pgMar w:top="1011" w:right="1374" w:bottom="1907" w:left="570" w:header="0" w:footer="1704" w:gutter="0"/>
          <w:cols w:equalWidth="0" w:num="4">
            <w:col w:w="3731" w:space="100"/>
            <w:col w:w="5825" w:space="100"/>
            <w:col w:w="3226" w:space="100"/>
            <w:col w:w="1806"/>
          </w:cols>
        </w:sectPr>
      </w:pPr>
    </w:p>
    <w:tbl>
      <w:tblPr>
        <w:tblStyle w:val="4"/>
        <w:tblW w:w="14130" w:type="dxa"/>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800"/>
        <w:gridCol w:w="1189"/>
        <w:gridCol w:w="769"/>
        <w:gridCol w:w="790"/>
        <w:gridCol w:w="1109"/>
        <w:gridCol w:w="1139"/>
        <w:gridCol w:w="909"/>
        <w:gridCol w:w="820"/>
        <w:gridCol w:w="909"/>
        <w:gridCol w:w="849"/>
        <w:gridCol w:w="740"/>
        <w:gridCol w:w="710"/>
        <w:gridCol w:w="1079"/>
        <w:gridCol w:w="879"/>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05" w:type="dxa"/>
            <w:vMerge w:val="restart"/>
            <w:tcBorders>
              <w:top w:val="single" w:color="000000" w:sz="2" w:space="0"/>
              <w:bottom w:val="nil"/>
            </w:tcBorders>
            <w:textDirection w:val="tbRlV"/>
            <w:vAlign w:val="top"/>
          </w:tcPr>
          <w:p>
            <w:pPr>
              <w:spacing w:before="170" w:line="217" w:lineRule="auto"/>
              <w:ind w:left="793"/>
              <w:rPr>
                <w:rFonts w:ascii="宋体" w:hAnsi="宋体" w:eastAsia="宋体" w:cs="宋体"/>
                <w:sz w:val="21"/>
                <w:szCs w:val="21"/>
              </w:rPr>
            </w:pPr>
            <w:r>
              <w:rPr>
                <w:rFonts w:ascii="宋体" w:hAnsi="宋体" w:eastAsia="宋体" w:cs="宋体"/>
                <w:sz w:val="21"/>
                <w:szCs w:val="21"/>
              </w:rPr>
              <w:t>序号</w:t>
            </w:r>
          </w:p>
        </w:tc>
        <w:tc>
          <w:tcPr>
            <w:tcW w:w="800" w:type="dxa"/>
            <w:vMerge w:val="restart"/>
            <w:tcBorders>
              <w:top w:val="single" w:color="000000" w:sz="2" w:space="0"/>
              <w:bottom w:val="nil"/>
            </w:tcBorders>
            <w:vAlign w:val="top"/>
          </w:tcPr>
          <w:p>
            <w:pPr>
              <w:spacing w:line="276" w:lineRule="auto"/>
              <w:rPr>
                <w:rFonts w:ascii="Arial"/>
                <w:sz w:val="21"/>
              </w:rPr>
            </w:pPr>
          </w:p>
          <w:p>
            <w:pPr>
              <w:spacing w:line="277" w:lineRule="auto"/>
              <w:rPr>
                <w:rFonts w:ascii="Arial"/>
                <w:sz w:val="21"/>
              </w:rPr>
            </w:pPr>
          </w:p>
          <w:p>
            <w:pPr>
              <w:spacing w:before="68" w:line="242" w:lineRule="auto"/>
              <w:ind w:left="180"/>
              <w:rPr>
                <w:rFonts w:ascii="宋体" w:hAnsi="宋体" w:eastAsia="宋体" w:cs="宋体"/>
                <w:sz w:val="21"/>
                <w:szCs w:val="21"/>
              </w:rPr>
            </w:pPr>
            <w:r>
              <w:rPr>
                <w:rFonts w:ascii="宋体" w:hAnsi="宋体" w:eastAsia="宋体" w:cs="宋体"/>
                <w:spacing w:val="9"/>
                <w:sz w:val="21"/>
                <w:szCs w:val="21"/>
              </w:rPr>
              <w:t>试点</w:t>
            </w:r>
          </w:p>
          <w:p>
            <w:pPr>
              <w:spacing w:line="225" w:lineRule="auto"/>
              <w:ind w:left="180"/>
              <w:rPr>
                <w:rFonts w:ascii="宋体" w:hAnsi="宋体" w:eastAsia="宋体" w:cs="宋体"/>
                <w:sz w:val="21"/>
                <w:szCs w:val="21"/>
              </w:rPr>
            </w:pPr>
            <w:r>
              <w:rPr>
                <w:rFonts w:ascii="宋体" w:hAnsi="宋体" w:eastAsia="宋体" w:cs="宋体"/>
                <w:spacing w:val="-3"/>
                <w:sz w:val="21"/>
                <w:szCs w:val="21"/>
              </w:rPr>
              <w:t>基</w:t>
            </w:r>
            <w:r>
              <w:rPr>
                <w:rFonts w:ascii="宋体" w:hAnsi="宋体" w:eastAsia="宋体" w:cs="宋体"/>
                <w:spacing w:val="-2"/>
                <w:sz w:val="21"/>
                <w:szCs w:val="21"/>
              </w:rPr>
              <w:t>金</w:t>
            </w:r>
          </w:p>
          <w:p>
            <w:pPr>
              <w:spacing w:before="8" w:line="221" w:lineRule="auto"/>
              <w:ind w:left="180"/>
              <w:rPr>
                <w:rFonts w:ascii="宋体" w:hAnsi="宋体" w:eastAsia="宋体" w:cs="宋体"/>
                <w:sz w:val="21"/>
                <w:szCs w:val="21"/>
              </w:rPr>
            </w:pPr>
            <w:r>
              <w:rPr>
                <w:rFonts w:ascii="宋体" w:hAnsi="宋体" w:eastAsia="宋体" w:cs="宋体"/>
                <w:spacing w:val="5"/>
                <w:sz w:val="21"/>
                <w:szCs w:val="21"/>
              </w:rPr>
              <w:t>名称</w:t>
            </w:r>
          </w:p>
        </w:tc>
        <w:tc>
          <w:tcPr>
            <w:tcW w:w="1189" w:type="dxa"/>
            <w:vMerge w:val="restart"/>
            <w:tcBorders>
              <w:top w:val="single" w:color="000000" w:sz="2" w:space="0"/>
              <w:bottom w:val="nil"/>
            </w:tcBorders>
            <w:vAlign w:val="top"/>
          </w:tcPr>
          <w:p>
            <w:pPr>
              <w:spacing w:line="276" w:lineRule="auto"/>
              <w:rPr>
                <w:rFonts w:ascii="Arial"/>
                <w:sz w:val="21"/>
              </w:rPr>
            </w:pPr>
          </w:p>
          <w:p>
            <w:pPr>
              <w:spacing w:line="276" w:lineRule="auto"/>
              <w:rPr>
                <w:rFonts w:ascii="Arial"/>
                <w:sz w:val="21"/>
              </w:rPr>
            </w:pPr>
          </w:p>
          <w:p>
            <w:pPr>
              <w:spacing w:before="68" w:line="220" w:lineRule="auto"/>
              <w:ind w:left="160"/>
              <w:rPr>
                <w:rFonts w:ascii="宋体" w:hAnsi="宋体" w:eastAsia="宋体" w:cs="宋体"/>
                <w:sz w:val="21"/>
                <w:szCs w:val="21"/>
              </w:rPr>
            </w:pPr>
            <w:r>
              <w:rPr>
                <w:rFonts w:ascii="宋体" w:hAnsi="宋体" w:eastAsia="宋体" w:cs="宋体"/>
                <w:spacing w:val="6"/>
                <w:sz w:val="21"/>
                <w:szCs w:val="21"/>
              </w:rPr>
              <w:t>单</w:t>
            </w:r>
            <w:r>
              <w:rPr>
                <w:rFonts w:ascii="宋体" w:hAnsi="宋体" w:eastAsia="宋体" w:cs="宋体"/>
                <w:spacing w:val="4"/>
                <w:sz w:val="21"/>
                <w:szCs w:val="21"/>
              </w:rPr>
              <w:t>只试点</w:t>
            </w:r>
          </w:p>
          <w:p>
            <w:pPr>
              <w:spacing w:before="35" w:line="224" w:lineRule="auto"/>
              <w:ind w:left="160"/>
              <w:rPr>
                <w:rFonts w:ascii="宋体" w:hAnsi="宋体" w:eastAsia="宋体" w:cs="宋体"/>
                <w:sz w:val="21"/>
                <w:szCs w:val="21"/>
              </w:rPr>
            </w:pPr>
            <w:r>
              <w:rPr>
                <w:rFonts w:ascii="宋体" w:hAnsi="宋体" w:eastAsia="宋体" w:cs="宋体"/>
                <w:spacing w:val="-2"/>
                <w:sz w:val="21"/>
                <w:szCs w:val="21"/>
              </w:rPr>
              <w:t>基金</w:t>
            </w:r>
            <w:r>
              <w:rPr>
                <w:rFonts w:ascii="宋体" w:hAnsi="宋体" w:eastAsia="宋体" w:cs="宋体"/>
                <w:spacing w:val="-1"/>
                <w:sz w:val="21"/>
                <w:szCs w:val="21"/>
              </w:rPr>
              <w:t>QFLP</w:t>
            </w:r>
          </w:p>
          <w:p>
            <w:pPr>
              <w:spacing w:before="9" w:line="219" w:lineRule="auto"/>
              <w:ind w:left="110"/>
              <w:rPr>
                <w:rFonts w:ascii="宋体" w:hAnsi="宋体" w:eastAsia="宋体" w:cs="宋体"/>
                <w:sz w:val="21"/>
                <w:szCs w:val="21"/>
              </w:rPr>
            </w:pPr>
            <w:r>
              <w:rPr>
                <w:rFonts w:ascii="宋体" w:hAnsi="宋体" w:eastAsia="宋体" w:cs="宋体"/>
                <w:spacing w:val="-2"/>
                <w:sz w:val="21"/>
                <w:szCs w:val="21"/>
              </w:rPr>
              <w:t>规模(</w:t>
            </w:r>
            <w:r>
              <w:rPr>
                <w:rFonts w:ascii="宋体" w:hAnsi="宋体" w:eastAsia="宋体" w:cs="宋体"/>
                <w:spacing w:val="-1"/>
                <w:sz w:val="21"/>
                <w:szCs w:val="21"/>
              </w:rPr>
              <w:t>某地</w:t>
            </w:r>
          </w:p>
          <w:p>
            <w:pPr>
              <w:spacing w:before="34" w:line="222" w:lineRule="auto"/>
              <w:ind w:left="420"/>
              <w:rPr>
                <w:rFonts w:ascii="宋体" w:hAnsi="宋体" w:eastAsia="宋体" w:cs="宋体"/>
                <w:sz w:val="21"/>
                <w:szCs w:val="21"/>
              </w:rPr>
            </w:pPr>
            <w:r>
              <w:rPr>
                <w:rFonts w:ascii="宋体" w:hAnsi="宋体" w:eastAsia="宋体" w:cs="宋体"/>
                <w:spacing w:val="-16"/>
                <w:sz w:val="21"/>
                <w:szCs w:val="21"/>
              </w:rPr>
              <w:t>区</w:t>
            </w:r>
            <w:r>
              <w:rPr>
                <w:rFonts w:ascii="宋体" w:hAnsi="宋体" w:eastAsia="宋体" w:cs="宋体"/>
                <w:spacing w:val="-15"/>
                <w:sz w:val="21"/>
                <w:szCs w:val="21"/>
              </w:rPr>
              <w:t xml:space="preserve"> )</w:t>
            </w:r>
          </w:p>
        </w:tc>
        <w:tc>
          <w:tcPr>
            <w:tcW w:w="769"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before="69" w:line="219" w:lineRule="auto"/>
              <w:ind w:left="160"/>
              <w:rPr>
                <w:rFonts w:ascii="宋体" w:hAnsi="宋体" w:eastAsia="宋体" w:cs="宋体"/>
                <w:sz w:val="21"/>
                <w:szCs w:val="21"/>
              </w:rPr>
            </w:pPr>
            <w:r>
              <w:rPr>
                <w:rFonts w:ascii="宋体" w:hAnsi="宋体" w:eastAsia="宋体" w:cs="宋体"/>
                <w:spacing w:val="5"/>
                <w:sz w:val="21"/>
                <w:szCs w:val="21"/>
              </w:rPr>
              <w:t>已使</w:t>
            </w:r>
          </w:p>
          <w:p>
            <w:pPr>
              <w:spacing w:before="32" w:line="218" w:lineRule="auto"/>
              <w:ind w:left="160"/>
              <w:rPr>
                <w:rFonts w:ascii="宋体" w:hAnsi="宋体" w:eastAsia="宋体" w:cs="宋体"/>
                <w:sz w:val="21"/>
                <w:szCs w:val="21"/>
              </w:rPr>
            </w:pPr>
            <w:r>
              <w:rPr>
                <w:rFonts w:ascii="宋体" w:hAnsi="宋体" w:eastAsia="宋体" w:cs="宋体"/>
                <w:spacing w:val="-3"/>
                <w:sz w:val="21"/>
                <w:szCs w:val="21"/>
              </w:rPr>
              <w:t>用</w:t>
            </w:r>
            <w:r>
              <w:rPr>
                <w:rFonts w:ascii="宋体" w:hAnsi="宋体" w:eastAsia="宋体" w:cs="宋体"/>
                <w:spacing w:val="-2"/>
                <w:sz w:val="21"/>
                <w:szCs w:val="21"/>
              </w:rPr>
              <w:t>规</w:t>
            </w:r>
          </w:p>
          <w:p>
            <w:pPr>
              <w:spacing w:line="219" w:lineRule="auto"/>
              <w:ind w:left="271"/>
              <w:rPr>
                <w:rFonts w:ascii="宋体" w:hAnsi="宋体" w:eastAsia="宋体" w:cs="宋体"/>
                <w:sz w:val="21"/>
                <w:szCs w:val="21"/>
              </w:rPr>
            </w:pPr>
            <w:r>
              <w:rPr>
                <w:rFonts w:ascii="宋体" w:hAnsi="宋体" w:eastAsia="宋体" w:cs="宋体"/>
                <w:sz w:val="21"/>
                <w:szCs w:val="21"/>
              </w:rPr>
              <w:t>模</w:t>
            </w:r>
          </w:p>
        </w:tc>
        <w:tc>
          <w:tcPr>
            <w:tcW w:w="3947" w:type="dxa"/>
            <w:gridSpan w:val="4"/>
            <w:tcBorders>
              <w:top w:val="single" w:color="000000" w:sz="2" w:space="0"/>
              <w:bottom w:val="single" w:color="000000" w:sz="2" w:space="0"/>
            </w:tcBorders>
            <w:vAlign w:val="top"/>
          </w:tcPr>
          <w:p>
            <w:pPr>
              <w:spacing w:before="114" w:line="221" w:lineRule="auto"/>
              <w:ind w:left="1772"/>
              <w:rPr>
                <w:rFonts w:ascii="宋体" w:hAnsi="宋体" w:eastAsia="宋体" w:cs="宋体"/>
                <w:sz w:val="21"/>
                <w:szCs w:val="21"/>
              </w:rPr>
            </w:pPr>
            <w:r>
              <w:rPr>
                <w:rFonts w:ascii="宋体" w:hAnsi="宋体" w:eastAsia="宋体" w:cs="宋体"/>
                <w:spacing w:val="3"/>
                <w:sz w:val="21"/>
                <w:szCs w:val="21"/>
              </w:rPr>
              <w:t>资</w:t>
            </w:r>
            <w:r>
              <w:rPr>
                <w:rFonts w:ascii="宋体" w:hAnsi="宋体" w:eastAsia="宋体" w:cs="宋体"/>
                <w:spacing w:val="2"/>
                <w:sz w:val="21"/>
                <w:szCs w:val="21"/>
              </w:rPr>
              <w:t>金汇入</w:t>
            </w:r>
          </w:p>
        </w:tc>
        <w:tc>
          <w:tcPr>
            <w:tcW w:w="3318" w:type="dxa"/>
            <w:gridSpan w:val="4"/>
            <w:tcBorders>
              <w:top w:val="single" w:color="000000" w:sz="2" w:space="0"/>
              <w:bottom w:val="single" w:color="000000" w:sz="2" w:space="0"/>
            </w:tcBorders>
            <w:vAlign w:val="top"/>
          </w:tcPr>
          <w:p>
            <w:pPr>
              <w:spacing w:before="114" w:line="221" w:lineRule="auto"/>
              <w:ind w:left="1415"/>
              <w:rPr>
                <w:rFonts w:ascii="宋体" w:hAnsi="宋体" w:eastAsia="宋体" w:cs="宋体"/>
                <w:sz w:val="21"/>
                <w:szCs w:val="21"/>
              </w:rPr>
            </w:pPr>
            <w:r>
              <w:rPr>
                <w:rFonts w:ascii="宋体" w:hAnsi="宋体" w:eastAsia="宋体" w:cs="宋体"/>
                <w:spacing w:val="7"/>
                <w:sz w:val="21"/>
                <w:szCs w:val="21"/>
              </w:rPr>
              <w:t>资</w:t>
            </w:r>
            <w:r>
              <w:rPr>
                <w:rFonts w:ascii="宋体" w:hAnsi="宋体" w:eastAsia="宋体" w:cs="宋体"/>
                <w:spacing w:val="6"/>
                <w:sz w:val="21"/>
                <w:szCs w:val="21"/>
              </w:rPr>
              <w:t>金汇出</w:t>
            </w:r>
          </w:p>
        </w:tc>
        <w:tc>
          <w:tcPr>
            <w:tcW w:w="3602" w:type="dxa"/>
            <w:gridSpan w:val="4"/>
            <w:tcBorders>
              <w:top w:val="single" w:color="000000" w:sz="2" w:space="0"/>
              <w:bottom w:val="single" w:color="000000" w:sz="2" w:space="0"/>
            </w:tcBorders>
            <w:vAlign w:val="top"/>
          </w:tcPr>
          <w:p>
            <w:pPr>
              <w:spacing w:before="113" w:line="220" w:lineRule="auto"/>
              <w:ind w:left="1697"/>
              <w:rPr>
                <w:rFonts w:ascii="宋体" w:hAnsi="宋体" w:eastAsia="宋体" w:cs="宋体"/>
                <w:sz w:val="21"/>
                <w:szCs w:val="21"/>
              </w:rPr>
            </w:pPr>
            <w:r>
              <w:rPr>
                <w:rFonts w:ascii="宋体" w:hAnsi="宋体" w:eastAsia="宋体" w:cs="宋体"/>
                <w:spacing w:val="-4"/>
                <w:sz w:val="21"/>
                <w:szCs w:val="21"/>
              </w:rPr>
              <w:t>净</w:t>
            </w:r>
            <w:r>
              <w:rPr>
                <w:rFonts w:ascii="宋体" w:hAnsi="宋体" w:eastAsia="宋体" w:cs="宋体"/>
                <w:spacing w:val="-2"/>
                <w:sz w:val="21"/>
                <w:szCs w:val="21"/>
              </w:rPr>
              <w:t>汇入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505" w:type="dxa"/>
            <w:vMerge w:val="continue"/>
            <w:tcBorders>
              <w:top w:val="nil"/>
              <w:bottom w:val="single" w:color="000000" w:sz="2" w:space="0"/>
            </w:tcBorders>
            <w:textDirection w:val="tbRlV"/>
            <w:vAlign w:val="top"/>
          </w:tcPr>
          <w:p>
            <w:pPr>
              <w:rPr>
                <w:rFonts w:ascii="Arial"/>
                <w:sz w:val="21"/>
              </w:rPr>
            </w:pPr>
          </w:p>
        </w:tc>
        <w:tc>
          <w:tcPr>
            <w:tcW w:w="800" w:type="dxa"/>
            <w:vMerge w:val="continue"/>
            <w:tcBorders>
              <w:top w:val="nil"/>
              <w:bottom w:val="single" w:color="000000" w:sz="2" w:space="0"/>
            </w:tcBorders>
            <w:vAlign w:val="top"/>
          </w:tcPr>
          <w:p>
            <w:pPr>
              <w:rPr>
                <w:rFonts w:ascii="Arial"/>
                <w:sz w:val="21"/>
              </w:rPr>
            </w:pPr>
          </w:p>
        </w:tc>
        <w:tc>
          <w:tcPr>
            <w:tcW w:w="1189" w:type="dxa"/>
            <w:vMerge w:val="continue"/>
            <w:tcBorders>
              <w:top w:val="nil"/>
              <w:bottom w:val="single" w:color="000000" w:sz="2" w:space="0"/>
            </w:tcBorders>
            <w:vAlign w:val="top"/>
          </w:tcPr>
          <w:p>
            <w:pPr>
              <w:rPr>
                <w:rFonts w:ascii="Arial"/>
                <w:sz w:val="21"/>
              </w:rPr>
            </w:pPr>
          </w:p>
        </w:tc>
        <w:tc>
          <w:tcPr>
            <w:tcW w:w="769" w:type="dxa"/>
            <w:vMerge w:val="continue"/>
            <w:tcBorders>
              <w:top w:val="nil"/>
              <w:bottom w:val="single" w:color="000000" w:sz="2" w:space="0"/>
            </w:tcBorders>
            <w:vAlign w:val="top"/>
          </w:tcPr>
          <w:p>
            <w:pPr>
              <w:rPr>
                <w:rFonts w:ascii="Arial"/>
                <w:sz w:val="21"/>
              </w:rPr>
            </w:pPr>
          </w:p>
        </w:tc>
        <w:tc>
          <w:tcPr>
            <w:tcW w:w="790" w:type="dxa"/>
            <w:tcBorders>
              <w:top w:val="single" w:color="000000" w:sz="2" w:space="0"/>
              <w:bottom w:val="single" w:color="000000" w:sz="2" w:space="0"/>
            </w:tcBorders>
            <w:vAlign w:val="top"/>
          </w:tcPr>
          <w:p>
            <w:pPr>
              <w:spacing w:line="478" w:lineRule="auto"/>
              <w:rPr>
                <w:rFonts w:ascii="Arial"/>
                <w:sz w:val="21"/>
              </w:rPr>
            </w:pPr>
          </w:p>
          <w:p>
            <w:pPr>
              <w:spacing w:before="68" w:line="277" w:lineRule="exact"/>
              <w:ind w:left="172"/>
              <w:rPr>
                <w:rFonts w:ascii="宋体" w:hAnsi="宋体" w:eastAsia="宋体" w:cs="宋体"/>
                <w:sz w:val="21"/>
                <w:szCs w:val="21"/>
              </w:rPr>
            </w:pPr>
            <w:r>
              <w:rPr>
                <w:rFonts w:ascii="宋体" w:hAnsi="宋体" w:eastAsia="宋体" w:cs="宋体"/>
                <w:spacing w:val="5"/>
                <w:position w:val="4"/>
                <w:sz w:val="21"/>
                <w:szCs w:val="21"/>
              </w:rPr>
              <w:t>外汇</w:t>
            </w:r>
          </w:p>
          <w:p>
            <w:pPr>
              <w:spacing w:line="217" w:lineRule="auto"/>
              <w:ind w:left="172"/>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11"/>
                <w:sz w:val="21"/>
                <w:szCs w:val="21"/>
              </w:rPr>
              <w:t>①)</w:t>
            </w:r>
          </w:p>
        </w:tc>
        <w:tc>
          <w:tcPr>
            <w:tcW w:w="1109" w:type="dxa"/>
            <w:tcBorders>
              <w:top w:val="single" w:color="000000" w:sz="2" w:space="0"/>
              <w:bottom w:val="single" w:color="000000" w:sz="2" w:space="0"/>
            </w:tcBorders>
            <w:vAlign w:val="top"/>
          </w:tcPr>
          <w:p>
            <w:pPr>
              <w:spacing w:line="478" w:lineRule="auto"/>
              <w:rPr>
                <w:rFonts w:ascii="Arial"/>
                <w:sz w:val="21"/>
              </w:rPr>
            </w:pPr>
          </w:p>
          <w:p>
            <w:pPr>
              <w:spacing w:before="68" w:line="257" w:lineRule="auto"/>
              <w:ind w:left="192" w:right="20"/>
              <w:rPr>
                <w:rFonts w:ascii="宋体" w:hAnsi="宋体" w:eastAsia="宋体" w:cs="宋体"/>
                <w:sz w:val="21"/>
                <w:szCs w:val="21"/>
              </w:rPr>
            </w:pPr>
            <w:r>
              <w:rPr>
                <w:rFonts w:ascii="宋体" w:hAnsi="宋体" w:eastAsia="宋体" w:cs="宋体"/>
                <w:spacing w:val="-7"/>
                <w:sz w:val="21"/>
                <w:szCs w:val="21"/>
              </w:rPr>
              <w:t>其</w:t>
            </w:r>
            <w:r>
              <w:rPr>
                <w:rFonts w:ascii="宋体" w:hAnsi="宋体" w:eastAsia="宋体" w:cs="宋体"/>
                <w:spacing w:val="-6"/>
                <w:sz w:val="21"/>
                <w:szCs w:val="21"/>
              </w:rPr>
              <w:t xml:space="preserve"> 中 ：</w:t>
            </w:r>
            <w:r>
              <w:rPr>
                <w:rFonts w:ascii="宋体" w:hAnsi="宋体" w:eastAsia="宋体" w:cs="宋体"/>
                <w:sz w:val="21"/>
                <w:szCs w:val="21"/>
              </w:rPr>
              <w:t xml:space="preserve"> </w:t>
            </w:r>
            <w:r>
              <w:rPr>
                <w:rFonts w:ascii="宋体" w:hAnsi="宋体" w:eastAsia="宋体" w:cs="宋体"/>
                <w:spacing w:val="9"/>
                <w:sz w:val="21"/>
                <w:szCs w:val="21"/>
              </w:rPr>
              <w:t>结汇(⑤)</w:t>
            </w:r>
          </w:p>
        </w:tc>
        <w:tc>
          <w:tcPr>
            <w:tcW w:w="1139" w:type="dxa"/>
            <w:tcBorders>
              <w:top w:val="single" w:color="000000" w:sz="2" w:space="0"/>
              <w:bottom w:val="single" w:color="000000" w:sz="2" w:space="0"/>
            </w:tcBorders>
            <w:vAlign w:val="top"/>
          </w:tcPr>
          <w:p>
            <w:pPr>
              <w:spacing w:line="244" w:lineRule="auto"/>
              <w:rPr>
                <w:rFonts w:ascii="Arial"/>
                <w:sz w:val="21"/>
              </w:rPr>
            </w:pPr>
          </w:p>
          <w:p>
            <w:pPr>
              <w:spacing w:line="245" w:lineRule="auto"/>
              <w:rPr>
                <w:rFonts w:ascii="Arial"/>
                <w:sz w:val="21"/>
              </w:rPr>
            </w:pPr>
          </w:p>
          <w:p>
            <w:pPr>
              <w:spacing w:before="68" w:line="248" w:lineRule="auto"/>
              <w:ind w:left="133" w:right="164"/>
              <w:rPr>
                <w:rFonts w:ascii="宋体" w:hAnsi="宋体" w:eastAsia="宋体" w:cs="宋体"/>
                <w:sz w:val="21"/>
                <w:szCs w:val="21"/>
              </w:rPr>
            </w:pPr>
            <w:r>
              <w:rPr>
                <w:rFonts w:ascii="宋体" w:hAnsi="宋体" w:eastAsia="宋体" w:cs="宋体"/>
                <w:spacing w:val="-3"/>
                <w:sz w:val="21"/>
                <w:szCs w:val="21"/>
              </w:rPr>
              <w:t>跨</w:t>
            </w:r>
            <w:r>
              <w:rPr>
                <w:rFonts w:ascii="宋体" w:hAnsi="宋体" w:eastAsia="宋体" w:cs="宋体"/>
                <w:spacing w:val="-2"/>
                <w:sz w:val="21"/>
                <w:szCs w:val="21"/>
              </w:rPr>
              <w:t>境人民</w:t>
            </w:r>
            <w:r>
              <w:rPr>
                <w:rFonts w:ascii="宋体" w:hAnsi="宋体" w:eastAsia="宋体" w:cs="宋体"/>
                <w:sz w:val="21"/>
                <w:szCs w:val="21"/>
              </w:rPr>
              <w:t xml:space="preserve"> </w:t>
            </w:r>
            <w:r>
              <w:rPr>
                <w:rFonts w:ascii="宋体" w:hAnsi="宋体" w:eastAsia="宋体" w:cs="宋体"/>
                <w:spacing w:val="12"/>
                <w:sz w:val="21"/>
                <w:szCs w:val="21"/>
              </w:rPr>
              <w:t>币</w:t>
            </w:r>
            <w:r>
              <w:rPr>
                <w:rFonts w:ascii="宋体" w:hAnsi="宋体" w:eastAsia="宋体" w:cs="宋体"/>
                <w:spacing w:val="11"/>
                <w:sz w:val="21"/>
                <w:szCs w:val="21"/>
              </w:rPr>
              <w:t>(②)</w:t>
            </w:r>
          </w:p>
        </w:tc>
        <w:tc>
          <w:tcPr>
            <w:tcW w:w="909" w:type="dxa"/>
            <w:tcBorders>
              <w:top w:val="single" w:color="000000" w:sz="2" w:space="0"/>
              <w:bottom w:val="single" w:color="000000" w:sz="2" w:space="0"/>
            </w:tcBorders>
            <w:vAlign w:val="top"/>
          </w:tcPr>
          <w:p>
            <w:pPr>
              <w:spacing w:line="340" w:lineRule="auto"/>
              <w:rPr>
                <w:rFonts w:ascii="Arial"/>
                <w:sz w:val="21"/>
              </w:rPr>
            </w:pPr>
          </w:p>
          <w:p>
            <w:pPr>
              <w:spacing w:before="68" w:line="286" w:lineRule="exact"/>
              <w:ind w:left="224"/>
              <w:rPr>
                <w:rFonts w:ascii="宋体" w:hAnsi="宋体" w:eastAsia="宋体" w:cs="宋体"/>
                <w:sz w:val="21"/>
                <w:szCs w:val="21"/>
              </w:rPr>
            </w:pPr>
            <w:r>
              <w:rPr>
                <w:rFonts w:ascii="宋体" w:hAnsi="宋体" w:eastAsia="宋体" w:cs="宋体"/>
                <w:spacing w:val="-3"/>
                <w:position w:val="5"/>
                <w:sz w:val="21"/>
                <w:szCs w:val="21"/>
              </w:rPr>
              <w:t>合</w:t>
            </w:r>
            <w:r>
              <w:rPr>
                <w:rFonts w:ascii="宋体" w:hAnsi="宋体" w:eastAsia="宋体" w:cs="宋体"/>
                <w:spacing w:val="-2"/>
                <w:position w:val="5"/>
                <w:sz w:val="21"/>
                <w:szCs w:val="21"/>
              </w:rPr>
              <w:t>计</w:t>
            </w:r>
          </w:p>
          <w:p>
            <w:pPr>
              <w:spacing w:line="217" w:lineRule="auto"/>
              <w:ind w:left="224"/>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11"/>
                <w:sz w:val="21"/>
                <w:szCs w:val="21"/>
              </w:rPr>
              <w:t>①+</w:t>
            </w:r>
          </w:p>
          <w:p>
            <w:pPr>
              <w:spacing w:before="23" w:line="217" w:lineRule="auto"/>
              <w:ind w:left="224"/>
              <w:rPr>
                <w:rFonts w:ascii="宋体" w:hAnsi="宋体" w:eastAsia="宋体" w:cs="宋体"/>
                <w:sz w:val="21"/>
                <w:szCs w:val="21"/>
              </w:rPr>
            </w:pPr>
            <w:r>
              <w:rPr>
                <w:rFonts w:ascii="宋体" w:hAnsi="宋体" w:eastAsia="宋体" w:cs="宋体"/>
                <w:spacing w:val="-3"/>
                <w:sz w:val="21"/>
                <w:szCs w:val="21"/>
              </w:rPr>
              <w:t>②</w:t>
            </w:r>
            <w:r>
              <w:rPr>
                <w:rFonts w:ascii="宋体" w:hAnsi="宋体" w:eastAsia="宋体" w:cs="宋体"/>
                <w:spacing w:val="-2"/>
                <w:sz w:val="21"/>
                <w:szCs w:val="21"/>
              </w:rPr>
              <w:t>)</w:t>
            </w:r>
          </w:p>
        </w:tc>
        <w:tc>
          <w:tcPr>
            <w:tcW w:w="820" w:type="dxa"/>
            <w:tcBorders>
              <w:top w:val="single" w:color="000000" w:sz="2" w:space="0"/>
              <w:bottom w:val="single" w:color="000000" w:sz="2" w:space="0"/>
            </w:tcBorders>
            <w:vAlign w:val="top"/>
          </w:tcPr>
          <w:p>
            <w:pPr>
              <w:spacing w:line="478" w:lineRule="auto"/>
              <w:rPr>
                <w:rFonts w:ascii="Arial"/>
                <w:sz w:val="21"/>
              </w:rPr>
            </w:pPr>
          </w:p>
          <w:p>
            <w:pPr>
              <w:spacing w:before="68" w:line="277" w:lineRule="exact"/>
              <w:ind w:left="195"/>
              <w:rPr>
                <w:rFonts w:ascii="宋体" w:hAnsi="宋体" w:eastAsia="宋体" w:cs="宋体"/>
                <w:sz w:val="21"/>
                <w:szCs w:val="21"/>
              </w:rPr>
            </w:pPr>
            <w:r>
              <w:rPr>
                <w:rFonts w:ascii="宋体" w:hAnsi="宋体" w:eastAsia="宋体" w:cs="宋体"/>
                <w:spacing w:val="5"/>
                <w:position w:val="4"/>
                <w:sz w:val="21"/>
                <w:szCs w:val="21"/>
              </w:rPr>
              <w:t>外汇</w:t>
            </w:r>
          </w:p>
          <w:p>
            <w:pPr>
              <w:spacing w:line="217" w:lineRule="auto"/>
              <w:ind w:left="195"/>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11"/>
                <w:sz w:val="21"/>
                <w:szCs w:val="21"/>
              </w:rPr>
              <w:t>③)</w:t>
            </w:r>
          </w:p>
        </w:tc>
        <w:tc>
          <w:tcPr>
            <w:tcW w:w="909" w:type="dxa"/>
            <w:tcBorders>
              <w:top w:val="single" w:color="000000" w:sz="2" w:space="0"/>
              <w:bottom w:val="single" w:color="000000" w:sz="2" w:space="0"/>
            </w:tcBorders>
            <w:vAlign w:val="top"/>
          </w:tcPr>
          <w:p>
            <w:pPr>
              <w:spacing w:line="338" w:lineRule="auto"/>
              <w:rPr>
                <w:rFonts w:ascii="Arial"/>
                <w:sz w:val="21"/>
              </w:rPr>
            </w:pPr>
          </w:p>
          <w:p>
            <w:pPr>
              <w:spacing w:before="68" w:line="254" w:lineRule="auto"/>
              <w:ind w:left="234" w:right="28" w:hanging="99"/>
              <w:rPr>
                <w:rFonts w:ascii="宋体" w:hAnsi="宋体" w:eastAsia="宋体" w:cs="宋体"/>
                <w:sz w:val="21"/>
                <w:szCs w:val="21"/>
              </w:rPr>
            </w:pPr>
            <w:r>
              <w:rPr>
                <w:rFonts w:ascii="宋体" w:hAnsi="宋体" w:eastAsia="宋体" w:cs="宋体"/>
                <w:spacing w:val="-22"/>
                <w:sz w:val="21"/>
                <w:szCs w:val="21"/>
              </w:rPr>
              <w:t>其</w:t>
            </w:r>
            <w:r>
              <w:rPr>
                <w:rFonts w:ascii="宋体" w:hAnsi="宋体" w:eastAsia="宋体" w:cs="宋体"/>
                <w:spacing w:val="-21"/>
                <w:sz w:val="21"/>
                <w:szCs w:val="21"/>
              </w:rPr>
              <w:t xml:space="preserve"> 中 ：</w:t>
            </w:r>
            <w:r>
              <w:rPr>
                <w:rFonts w:ascii="宋体" w:hAnsi="宋体" w:eastAsia="宋体" w:cs="宋体"/>
                <w:sz w:val="21"/>
                <w:szCs w:val="21"/>
              </w:rPr>
              <w:t xml:space="preserve"> </w:t>
            </w:r>
            <w:r>
              <w:rPr>
                <w:rFonts w:ascii="宋体" w:hAnsi="宋体" w:eastAsia="宋体" w:cs="宋体"/>
                <w:spacing w:val="-4"/>
                <w:sz w:val="21"/>
                <w:szCs w:val="21"/>
              </w:rPr>
              <w:t>购</w:t>
            </w:r>
            <w:r>
              <w:rPr>
                <w:rFonts w:ascii="宋体" w:hAnsi="宋体" w:eastAsia="宋体" w:cs="宋体"/>
                <w:spacing w:val="-3"/>
                <w:sz w:val="21"/>
                <w:szCs w:val="21"/>
              </w:rPr>
              <w:t>汇</w:t>
            </w:r>
            <w:r>
              <w:rPr>
                <w:rFonts w:ascii="宋体" w:hAnsi="宋体" w:eastAsia="宋体" w:cs="宋体"/>
                <w:sz w:val="21"/>
                <w:szCs w:val="21"/>
              </w:rPr>
              <w:t xml:space="preserve">  </w:t>
            </w:r>
            <w:r>
              <w:rPr>
                <w:rFonts w:ascii="宋体" w:hAnsi="宋体" w:eastAsia="宋体" w:cs="宋体"/>
                <w:spacing w:val="-12"/>
                <w:sz w:val="21"/>
                <w:szCs w:val="21"/>
              </w:rPr>
              <w:t>(</w:t>
            </w:r>
            <w:r>
              <w:rPr>
                <w:rFonts w:ascii="宋体" w:hAnsi="宋体" w:eastAsia="宋体" w:cs="宋体"/>
                <w:spacing w:val="-11"/>
                <w:sz w:val="21"/>
                <w:szCs w:val="21"/>
              </w:rPr>
              <w:t>⑥)</w:t>
            </w:r>
          </w:p>
        </w:tc>
        <w:tc>
          <w:tcPr>
            <w:tcW w:w="849" w:type="dxa"/>
            <w:tcBorders>
              <w:top w:val="single" w:color="000000" w:sz="2" w:space="0"/>
              <w:bottom w:val="single" w:color="000000" w:sz="2" w:space="0"/>
            </w:tcBorders>
            <w:vAlign w:val="top"/>
          </w:tcPr>
          <w:p>
            <w:pPr>
              <w:spacing w:line="338" w:lineRule="auto"/>
              <w:rPr>
                <w:rFonts w:ascii="Arial"/>
                <w:sz w:val="21"/>
              </w:rPr>
            </w:pPr>
          </w:p>
          <w:p>
            <w:pPr>
              <w:spacing w:before="68" w:line="254" w:lineRule="auto"/>
              <w:ind w:left="205" w:right="111" w:hanging="100"/>
              <w:rPr>
                <w:rFonts w:ascii="宋体" w:hAnsi="宋体" w:eastAsia="宋体" w:cs="宋体"/>
                <w:sz w:val="21"/>
                <w:szCs w:val="21"/>
              </w:rPr>
            </w:pPr>
            <w:r>
              <w:rPr>
                <w:rFonts w:ascii="宋体" w:hAnsi="宋体" w:eastAsia="宋体" w:cs="宋体"/>
                <w:spacing w:val="-4"/>
                <w:sz w:val="21"/>
                <w:szCs w:val="21"/>
              </w:rPr>
              <w:t>跨</w:t>
            </w:r>
            <w:r>
              <w:rPr>
                <w:rFonts w:ascii="宋体" w:hAnsi="宋体" w:eastAsia="宋体" w:cs="宋体"/>
                <w:spacing w:val="-3"/>
                <w:sz w:val="21"/>
                <w:szCs w:val="21"/>
              </w:rPr>
              <w:t>境</w:t>
            </w:r>
            <w:r>
              <w:rPr>
                <w:rFonts w:ascii="宋体" w:hAnsi="宋体" w:eastAsia="宋体" w:cs="宋体"/>
                <w:spacing w:val="-2"/>
                <w:sz w:val="21"/>
                <w:szCs w:val="21"/>
              </w:rPr>
              <w:t>人</w:t>
            </w:r>
            <w:r>
              <w:rPr>
                <w:rFonts w:ascii="宋体" w:hAnsi="宋体" w:eastAsia="宋体" w:cs="宋体"/>
                <w:sz w:val="21"/>
                <w:szCs w:val="21"/>
              </w:rPr>
              <w:t xml:space="preserve"> </w:t>
            </w:r>
            <w:r>
              <w:rPr>
                <w:rFonts w:ascii="宋体" w:hAnsi="宋体" w:eastAsia="宋体" w:cs="宋体"/>
                <w:spacing w:val="-28"/>
                <w:sz w:val="21"/>
                <w:szCs w:val="21"/>
              </w:rPr>
              <w:t>民</w:t>
            </w:r>
            <w:r>
              <w:rPr>
                <w:rFonts w:ascii="宋体" w:hAnsi="宋体" w:eastAsia="宋体" w:cs="宋体"/>
                <w:spacing w:val="-26"/>
                <w:sz w:val="21"/>
                <w:szCs w:val="21"/>
              </w:rPr>
              <w:t xml:space="preserve"> 币</w:t>
            </w:r>
            <w:r>
              <w:rPr>
                <w:rFonts w:ascii="宋体" w:hAnsi="宋体" w:eastAsia="宋体" w:cs="宋体"/>
                <w:sz w:val="21"/>
                <w:szCs w:val="21"/>
              </w:rPr>
              <w:t xml:space="preserve"> </w:t>
            </w:r>
            <w:r>
              <w:rPr>
                <w:rFonts w:ascii="宋体" w:hAnsi="宋体" w:eastAsia="宋体" w:cs="宋体"/>
                <w:spacing w:val="-12"/>
                <w:sz w:val="21"/>
                <w:szCs w:val="21"/>
              </w:rPr>
              <w:t>(</w:t>
            </w:r>
            <w:r>
              <w:rPr>
                <w:rFonts w:ascii="宋体" w:hAnsi="宋体" w:eastAsia="宋体" w:cs="宋体"/>
                <w:spacing w:val="-11"/>
                <w:sz w:val="21"/>
                <w:szCs w:val="21"/>
              </w:rPr>
              <w:t>④)</w:t>
            </w:r>
          </w:p>
        </w:tc>
        <w:tc>
          <w:tcPr>
            <w:tcW w:w="740" w:type="dxa"/>
            <w:tcBorders>
              <w:top w:val="single" w:color="000000" w:sz="2" w:space="0"/>
              <w:bottom w:val="single" w:color="000000" w:sz="2" w:space="0"/>
            </w:tcBorders>
            <w:vAlign w:val="top"/>
          </w:tcPr>
          <w:p>
            <w:pPr>
              <w:spacing w:line="340" w:lineRule="auto"/>
              <w:rPr>
                <w:rFonts w:ascii="Arial"/>
                <w:sz w:val="21"/>
              </w:rPr>
            </w:pPr>
          </w:p>
          <w:p>
            <w:pPr>
              <w:spacing w:before="68" w:line="221" w:lineRule="auto"/>
              <w:ind w:left="157"/>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p>
            <w:pPr>
              <w:spacing w:before="35" w:line="217" w:lineRule="auto"/>
              <w:ind w:left="157"/>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11"/>
                <w:sz w:val="21"/>
                <w:szCs w:val="21"/>
              </w:rPr>
              <w:t>③+</w:t>
            </w:r>
          </w:p>
          <w:p>
            <w:pPr>
              <w:spacing w:before="23" w:line="217" w:lineRule="auto"/>
              <w:ind w:left="207"/>
              <w:rPr>
                <w:rFonts w:ascii="宋体" w:hAnsi="宋体" w:eastAsia="宋体" w:cs="宋体"/>
                <w:sz w:val="21"/>
                <w:szCs w:val="21"/>
              </w:rPr>
            </w:pPr>
            <w:r>
              <w:rPr>
                <w:rFonts w:ascii="宋体" w:hAnsi="宋体" w:eastAsia="宋体" w:cs="宋体"/>
                <w:spacing w:val="-3"/>
                <w:sz w:val="21"/>
                <w:szCs w:val="21"/>
              </w:rPr>
              <w:t>④</w:t>
            </w:r>
            <w:r>
              <w:rPr>
                <w:rFonts w:ascii="宋体" w:hAnsi="宋体" w:eastAsia="宋体" w:cs="宋体"/>
                <w:spacing w:val="-2"/>
                <w:sz w:val="21"/>
                <w:szCs w:val="21"/>
              </w:rPr>
              <w:t>)</w:t>
            </w:r>
          </w:p>
        </w:tc>
        <w:tc>
          <w:tcPr>
            <w:tcW w:w="710" w:type="dxa"/>
            <w:tcBorders>
              <w:top w:val="single" w:color="000000" w:sz="2" w:space="0"/>
              <w:bottom w:val="single" w:color="000000" w:sz="2" w:space="0"/>
            </w:tcBorders>
            <w:vAlign w:val="top"/>
          </w:tcPr>
          <w:p>
            <w:pPr>
              <w:spacing w:line="339" w:lineRule="auto"/>
              <w:rPr>
                <w:rFonts w:ascii="Arial"/>
                <w:sz w:val="21"/>
              </w:rPr>
            </w:pPr>
          </w:p>
          <w:p>
            <w:pPr>
              <w:spacing w:before="68" w:line="220" w:lineRule="auto"/>
              <w:ind w:left="137"/>
              <w:rPr>
                <w:rFonts w:ascii="宋体" w:hAnsi="宋体" w:eastAsia="宋体" w:cs="宋体"/>
                <w:sz w:val="21"/>
                <w:szCs w:val="21"/>
              </w:rPr>
            </w:pPr>
            <w:r>
              <w:rPr>
                <w:rFonts w:ascii="宋体" w:hAnsi="宋体" w:eastAsia="宋体" w:cs="宋体"/>
                <w:spacing w:val="5"/>
                <w:sz w:val="21"/>
                <w:szCs w:val="21"/>
              </w:rPr>
              <w:t>外汇</w:t>
            </w:r>
          </w:p>
          <w:p>
            <w:pPr>
              <w:spacing w:before="36" w:line="217" w:lineRule="auto"/>
              <w:ind w:left="137"/>
              <w:rPr>
                <w:rFonts w:ascii="宋体" w:hAnsi="宋体" w:eastAsia="宋体" w:cs="宋体"/>
                <w:sz w:val="21"/>
                <w:szCs w:val="21"/>
              </w:rPr>
            </w:pPr>
            <w:r>
              <w:rPr>
                <w:rFonts w:ascii="宋体" w:hAnsi="宋体" w:eastAsia="宋体" w:cs="宋体"/>
                <w:spacing w:val="-16"/>
                <w:sz w:val="21"/>
                <w:szCs w:val="21"/>
              </w:rPr>
              <w:t>(</w:t>
            </w:r>
            <w:r>
              <w:rPr>
                <w:rFonts w:ascii="宋体" w:hAnsi="宋体" w:eastAsia="宋体" w:cs="宋体"/>
                <w:spacing w:val="-15"/>
                <w:sz w:val="21"/>
                <w:szCs w:val="21"/>
              </w:rPr>
              <w:t>①-</w:t>
            </w:r>
          </w:p>
          <w:p>
            <w:pPr>
              <w:spacing w:before="23" w:line="217" w:lineRule="auto"/>
              <w:ind w:left="187"/>
              <w:rPr>
                <w:rFonts w:ascii="宋体" w:hAnsi="宋体" w:eastAsia="宋体" w:cs="宋体"/>
                <w:sz w:val="21"/>
                <w:szCs w:val="21"/>
              </w:rPr>
            </w:pPr>
            <w:r>
              <w:rPr>
                <w:rFonts w:ascii="宋体" w:hAnsi="宋体" w:eastAsia="宋体" w:cs="宋体"/>
                <w:spacing w:val="-3"/>
                <w:sz w:val="21"/>
                <w:szCs w:val="21"/>
              </w:rPr>
              <w:t>③</w:t>
            </w:r>
            <w:r>
              <w:rPr>
                <w:rFonts w:ascii="宋体" w:hAnsi="宋体" w:eastAsia="宋体" w:cs="宋体"/>
                <w:spacing w:val="-2"/>
                <w:sz w:val="21"/>
                <w:szCs w:val="21"/>
              </w:rPr>
              <w:t>)</w:t>
            </w:r>
          </w:p>
        </w:tc>
        <w:tc>
          <w:tcPr>
            <w:tcW w:w="1079" w:type="dxa"/>
            <w:tcBorders>
              <w:top w:val="single" w:color="000000" w:sz="2" w:space="0"/>
              <w:bottom w:val="single" w:color="000000" w:sz="2" w:space="0"/>
            </w:tcBorders>
            <w:vAlign w:val="top"/>
          </w:tcPr>
          <w:p>
            <w:pPr>
              <w:spacing w:line="349" w:lineRule="auto"/>
              <w:rPr>
                <w:rFonts w:ascii="Arial"/>
                <w:sz w:val="21"/>
              </w:rPr>
            </w:pPr>
          </w:p>
          <w:p>
            <w:pPr>
              <w:spacing w:before="68" w:line="220" w:lineRule="auto"/>
              <w:ind w:left="117"/>
              <w:rPr>
                <w:rFonts w:ascii="宋体" w:hAnsi="宋体" w:eastAsia="宋体" w:cs="宋体"/>
                <w:sz w:val="21"/>
                <w:szCs w:val="21"/>
              </w:rPr>
            </w:pPr>
            <w:r>
              <w:rPr>
                <w:rFonts w:ascii="宋体" w:hAnsi="宋体" w:eastAsia="宋体" w:cs="宋体"/>
                <w:spacing w:val="-2"/>
                <w:sz w:val="21"/>
                <w:szCs w:val="21"/>
              </w:rPr>
              <w:t>其中：</w:t>
            </w:r>
            <w:r>
              <w:rPr>
                <w:rFonts w:ascii="宋体" w:hAnsi="宋体" w:eastAsia="宋体" w:cs="宋体"/>
                <w:spacing w:val="-1"/>
                <w:sz w:val="21"/>
                <w:szCs w:val="21"/>
              </w:rPr>
              <w:t>净</w:t>
            </w:r>
          </w:p>
          <w:p>
            <w:pPr>
              <w:spacing w:before="16" w:line="217" w:lineRule="auto"/>
              <w:ind w:left="117"/>
              <w:rPr>
                <w:rFonts w:ascii="宋体" w:hAnsi="宋体" w:eastAsia="宋体" w:cs="宋体"/>
                <w:sz w:val="21"/>
                <w:szCs w:val="21"/>
              </w:rPr>
            </w:pPr>
            <w:r>
              <w:rPr>
                <w:rFonts w:ascii="宋体" w:hAnsi="宋体" w:eastAsia="宋体" w:cs="宋体"/>
                <w:spacing w:val="4"/>
                <w:sz w:val="21"/>
                <w:szCs w:val="21"/>
              </w:rPr>
              <w:t>结</w:t>
            </w:r>
            <w:r>
              <w:rPr>
                <w:rFonts w:ascii="宋体" w:hAnsi="宋体" w:eastAsia="宋体" w:cs="宋体"/>
                <w:spacing w:val="3"/>
                <w:sz w:val="21"/>
                <w:szCs w:val="21"/>
              </w:rPr>
              <w:t>汇</w:t>
            </w:r>
            <w:r>
              <w:rPr>
                <w:rFonts w:ascii="宋体" w:hAnsi="宋体" w:eastAsia="宋体" w:cs="宋体"/>
                <w:spacing w:val="2"/>
                <w:sz w:val="21"/>
                <w:szCs w:val="21"/>
              </w:rPr>
              <w:t>(⑤-</w:t>
            </w:r>
          </w:p>
          <w:p>
            <w:pPr>
              <w:spacing w:before="33" w:line="217" w:lineRule="auto"/>
              <w:ind w:left="377"/>
              <w:rPr>
                <w:rFonts w:ascii="宋体" w:hAnsi="宋体" w:eastAsia="宋体" w:cs="宋体"/>
                <w:sz w:val="21"/>
                <w:szCs w:val="21"/>
              </w:rPr>
            </w:pPr>
            <w:r>
              <w:rPr>
                <w:rFonts w:ascii="宋体" w:hAnsi="宋体" w:eastAsia="宋体" w:cs="宋体"/>
                <w:spacing w:val="-3"/>
                <w:sz w:val="21"/>
                <w:szCs w:val="21"/>
              </w:rPr>
              <w:t>⑥</w:t>
            </w:r>
            <w:r>
              <w:rPr>
                <w:rFonts w:ascii="宋体" w:hAnsi="宋体" w:eastAsia="宋体" w:cs="宋体"/>
                <w:spacing w:val="-2"/>
                <w:sz w:val="21"/>
                <w:szCs w:val="21"/>
              </w:rPr>
              <w:t>)</w:t>
            </w:r>
          </w:p>
        </w:tc>
        <w:tc>
          <w:tcPr>
            <w:tcW w:w="879" w:type="dxa"/>
            <w:tcBorders>
              <w:top w:val="single" w:color="000000" w:sz="2" w:space="0"/>
              <w:bottom w:val="single" w:color="000000" w:sz="2" w:space="0"/>
            </w:tcBorders>
            <w:vAlign w:val="top"/>
          </w:tcPr>
          <w:p>
            <w:pPr>
              <w:spacing w:before="290" w:line="246" w:lineRule="auto"/>
              <w:ind w:left="237" w:right="139" w:hanging="129"/>
              <w:rPr>
                <w:rFonts w:ascii="宋体" w:hAnsi="宋体" w:eastAsia="宋体" w:cs="宋体"/>
                <w:sz w:val="21"/>
                <w:szCs w:val="21"/>
              </w:rPr>
            </w:pPr>
            <w:r>
              <w:rPr>
                <w:rFonts w:ascii="宋体" w:hAnsi="宋体" w:eastAsia="宋体" w:cs="宋体"/>
                <w:spacing w:val="-4"/>
                <w:sz w:val="21"/>
                <w:szCs w:val="21"/>
              </w:rPr>
              <w:t>跨</w:t>
            </w:r>
            <w:r>
              <w:rPr>
                <w:rFonts w:ascii="宋体" w:hAnsi="宋体" w:eastAsia="宋体" w:cs="宋体"/>
                <w:spacing w:val="-3"/>
                <w:sz w:val="21"/>
                <w:szCs w:val="21"/>
              </w:rPr>
              <w:t>境</w:t>
            </w:r>
            <w:r>
              <w:rPr>
                <w:rFonts w:ascii="宋体" w:hAnsi="宋体" w:eastAsia="宋体" w:cs="宋体"/>
                <w:spacing w:val="-2"/>
                <w:sz w:val="21"/>
                <w:szCs w:val="21"/>
              </w:rPr>
              <w:t>人</w:t>
            </w:r>
            <w:r>
              <w:rPr>
                <w:rFonts w:ascii="宋体" w:hAnsi="宋体" w:eastAsia="宋体" w:cs="宋体"/>
                <w:sz w:val="21"/>
                <w:szCs w:val="21"/>
              </w:rPr>
              <w:t xml:space="preserve"> </w:t>
            </w:r>
            <w:r>
              <w:rPr>
                <w:rFonts w:ascii="宋体" w:hAnsi="宋体" w:eastAsia="宋体" w:cs="宋体"/>
                <w:spacing w:val="-28"/>
                <w:sz w:val="21"/>
                <w:szCs w:val="21"/>
              </w:rPr>
              <w:t>民</w:t>
            </w:r>
            <w:r>
              <w:rPr>
                <w:rFonts w:ascii="宋体" w:hAnsi="宋体" w:eastAsia="宋体" w:cs="宋体"/>
                <w:spacing w:val="-26"/>
                <w:sz w:val="21"/>
                <w:szCs w:val="21"/>
              </w:rPr>
              <w:t xml:space="preserve"> 币</w:t>
            </w:r>
            <w:r>
              <w:rPr>
                <w:rFonts w:ascii="宋体" w:hAnsi="宋体" w:eastAsia="宋体" w:cs="宋体"/>
                <w:sz w:val="21"/>
                <w:szCs w:val="21"/>
              </w:rPr>
              <w:t xml:space="preserve"> </w:t>
            </w:r>
            <w:r>
              <w:rPr>
                <w:rFonts w:ascii="宋体" w:hAnsi="宋体" w:eastAsia="宋体" w:cs="宋体"/>
                <w:spacing w:val="-16"/>
                <w:sz w:val="21"/>
                <w:szCs w:val="21"/>
              </w:rPr>
              <w:t>(</w:t>
            </w:r>
            <w:r>
              <w:rPr>
                <w:rFonts w:ascii="宋体" w:hAnsi="宋体" w:eastAsia="宋体" w:cs="宋体"/>
                <w:spacing w:val="-15"/>
                <w:sz w:val="21"/>
                <w:szCs w:val="21"/>
              </w:rPr>
              <w:t>②-</w:t>
            </w:r>
            <w:r>
              <w:rPr>
                <w:rFonts w:ascii="宋体" w:hAnsi="宋体" w:eastAsia="宋体" w:cs="宋体"/>
                <w:sz w:val="21"/>
                <w:szCs w:val="21"/>
              </w:rPr>
              <w:t xml:space="preserve"> </w:t>
            </w:r>
            <w:r>
              <w:rPr>
                <w:rFonts w:ascii="宋体" w:hAnsi="宋体" w:eastAsia="宋体" w:cs="宋体"/>
                <w:spacing w:val="-3"/>
                <w:sz w:val="21"/>
                <w:szCs w:val="21"/>
              </w:rPr>
              <w:t>④</w:t>
            </w:r>
            <w:r>
              <w:rPr>
                <w:rFonts w:ascii="宋体" w:hAnsi="宋体" w:eastAsia="宋体" w:cs="宋体"/>
                <w:spacing w:val="-2"/>
                <w:sz w:val="21"/>
                <w:szCs w:val="21"/>
              </w:rPr>
              <w:t>)</w:t>
            </w:r>
          </w:p>
        </w:tc>
        <w:tc>
          <w:tcPr>
            <w:tcW w:w="934" w:type="dxa"/>
            <w:tcBorders>
              <w:top w:val="single" w:color="000000" w:sz="2" w:space="0"/>
              <w:bottom w:val="single" w:color="000000" w:sz="2" w:space="0"/>
            </w:tcBorders>
            <w:vAlign w:val="top"/>
          </w:tcPr>
          <w:p>
            <w:pPr>
              <w:spacing w:before="290" w:line="221" w:lineRule="auto"/>
              <w:ind w:left="249"/>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p>
            <w:pPr>
              <w:spacing w:before="15" w:line="217" w:lineRule="auto"/>
              <w:ind w:left="149"/>
              <w:rPr>
                <w:rFonts w:ascii="宋体" w:hAnsi="宋体" w:eastAsia="宋体" w:cs="宋体"/>
                <w:sz w:val="21"/>
                <w:szCs w:val="21"/>
              </w:rPr>
            </w:pPr>
            <w:r>
              <w:rPr>
                <w:rFonts w:ascii="宋体" w:hAnsi="宋体" w:eastAsia="宋体" w:cs="宋体"/>
                <w:spacing w:val="-10"/>
                <w:sz w:val="21"/>
                <w:szCs w:val="21"/>
              </w:rPr>
              <w:t>(</w:t>
            </w:r>
            <w:r>
              <w:rPr>
                <w:rFonts w:ascii="宋体" w:hAnsi="宋体" w:eastAsia="宋体" w:cs="宋体"/>
                <w:spacing w:val="-7"/>
                <w:sz w:val="21"/>
                <w:szCs w:val="21"/>
              </w:rPr>
              <w:t>①+②</w:t>
            </w:r>
          </w:p>
          <w:p>
            <w:pPr>
              <w:spacing w:before="17" w:line="213" w:lineRule="auto"/>
              <w:ind w:left="249"/>
              <w:rPr>
                <w:rFonts w:ascii="宋体" w:hAnsi="宋体" w:eastAsia="宋体" w:cs="宋体"/>
                <w:sz w:val="21"/>
                <w:szCs w:val="21"/>
              </w:rPr>
            </w:pPr>
            <w:r>
              <w:rPr>
                <w:rFonts w:ascii="宋体" w:hAnsi="宋体" w:eastAsia="宋体" w:cs="宋体"/>
                <w:spacing w:val="-3"/>
                <w:sz w:val="21"/>
                <w:szCs w:val="21"/>
              </w:rPr>
              <w:t>-</w:t>
            </w:r>
            <w:r>
              <w:rPr>
                <w:rFonts w:ascii="宋体" w:hAnsi="宋体" w:eastAsia="宋体" w:cs="宋体"/>
                <w:spacing w:val="-2"/>
                <w:sz w:val="21"/>
                <w:szCs w:val="21"/>
              </w:rPr>
              <w:t>③_</w:t>
            </w:r>
          </w:p>
          <w:p>
            <w:pPr>
              <w:spacing w:before="43" w:line="217" w:lineRule="auto"/>
              <w:ind w:left="299"/>
              <w:rPr>
                <w:rFonts w:ascii="宋体" w:hAnsi="宋体" w:eastAsia="宋体" w:cs="宋体"/>
                <w:sz w:val="21"/>
                <w:szCs w:val="21"/>
              </w:rPr>
            </w:pPr>
            <w:r>
              <w:rPr>
                <w:rFonts w:ascii="宋体" w:hAnsi="宋体" w:eastAsia="宋体" w:cs="宋体"/>
                <w:spacing w:val="-3"/>
                <w:sz w:val="21"/>
                <w:szCs w:val="21"/>
              </w:rPr>
              <w:t>④</w:t>
            </w:r>
            <w:r>
              <w:rPr>
                <w:rFonts w:ascii="宋体" w:hAnsi="宋体" w:eastAsia="宋体" w:cs="宋体"/>
                <w:spacing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505"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1189" w:type="dxa"/>
            <w:tcBorders>
              <w:top w:val="single" w:color="000000" w:sz="2" w:space="0"/>
              <w:bottom w:val="single" w:color="000000" w:sz="2" w:space="0"/>
            </w:tcBorders>
            <w:vAlign w:val="top"/>
          </w:tcPr>
          <w:p>
            <w:pPr>
              <w:spacing w:before="107" w:line="187" w:lineRule="auto"/>
              <w:ind w:left="269" w:right="232" w:firstLine="150"/>
              <w:rPr>
                <w:rFonts w:ascii="宋体" w:hAnsi="宋体" w:eastAsia="宋体" w:cs="宋体"/>
                <w:sz w:val="21"/>
                <w:szCs w:val="21"/>
              </w:rPr>
            </w:pPr>
            <w:r>
              <w:rPr>
                <w:rFonts w:ascii="宋体" w:hAnsi="宋体" w:eastAsia="宋体" w:cs="宋体"/>
                <w:spacing w:val="-8"/>
                <w:sz w:val="21"/>
                <w:szCs w:val="21"/>
              </w:rPr>
              <w:t>100</w:t>
            </w:r>
            <w:r>
              <w:rPr>
                <w:rFonts w:ascii="宋体" w:hAnsi="宋体" w:eastAsia="宋体" w:cs="宋体"/>
                <w:sz w:val="21"/>
                <w:szCs w:val="21"/>
              </w:rPr>
              <w:t xml:space="preserve">  </w:t>
            </w:r>
            <w:r>
              <w:rPr>
                <w:rFonts w:ascii="宋体" w:hAnsi="宋体" w:eastAsia="宋体" w:cs="宋体"/>
                <w:spacing w:val="13"/>
                <w:sz w:val="21"/>
                <w:szCs w:val="21"/>
              </w:rPr>
              <w:t>(</w:t>
            </w:r>
            <w:r>
              <w:rPr>
                <w:rFonts w:ascii="宋体" w:hAnsi="宋体" w:eastAsia="宋体" w:cs="宋体"/>
                <w:spacing w:val="11"/>
                <w:sz w:val="21"/>
                <w:szCs w:val="21"/>
              </w:rPr>
              <w:t>北京)</w:t>
            </w:r>
          </w:p>
        </w:tc>
        <w:tc>
          <w:tcPr>
            <w:tcW w:w="769" w:type="dxa"/>
            <w:tcBorders>
              <w:top w:val="single" w:color="000000" w:sz="2" w:space="0"/>
              <w:bottom w:val="single" w:color="000000" w:sz="2" w:space="0"/>
            </w:tcBorders>
            <w:vAlign w:val="top"/>
          </w:tcPr>
          <w:p>
            <w:pPr>
              <w:rPr>
                <w:rFonts w:ascii="Arial"/>
                <w:sz w:val="21"/>
              </w:rPr>
            </w:pPr>
          </w:p>
        </w:tc>
        <w:tc>
          <w:tcPr>
            <w:tcW w:w="790"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13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0" w:type="dxa"/>
            <w:tcBorders>
              <w:top w:val="single" w:color="000000" w:sz="2" w:space="0"/>
              <w:bottom w:val="single" w:color="000000" w:sz="2" w:space="0"/>
            </w:tcBorders>
            <w:vAlign w:val="top"/>
          </w:tcPr>
          <w:p>
            <w:pPr>
              <w:rPr>
                <w:rFonts w:ascii="Arial"/>
                <w:sz w:val="21"/>
              </w:rPr>
            </w:pPr>
          </w:p>
        </w:tc>
        <w:tc>
          <w:tcPr>
            <w:tcW w:w="710" w:type="dxa"/>
            <w:tcBorders>
              <w:top w:val="single" w:color="000000" w:sz="2" w:space="0"/>
              <w:bottom w:val="single" w:color="000000" w:sz="2" w:space="0"/>
            </w:tcBorders>
            <w:vAlign w:val="top"/>
          </w:tcPr>
          <w:p>
            <w:pPr>
              <w:rPr>
                <w:rFonts w:ascii="Arial"/>
                <w:sz w:val="21"/>
              </w:rPr>
            </w:pPr>
          </w:p>
        </w:tc>
        <w:tc>
          <w:tcPr>
            <w:tcW w:w="1079"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93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05"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1189" w:type="dxa"/>
            <w:tcBorders>
              <w:top w:val="single" w:color="000000" w:sz="2" w:space="0"/>
              <w:bottom w:val="single" w:color="000000" w:sz="2" w:space="0"/>
            </w:tcBorders>
            <w:vAlign w:val="top"/>
          </w:tcPr>
          <w:p>
            <w:pPr>
              <w:rPr>
                <w:rFonts w:ascii="Arial"/>
                <w:sz w:val="21"/>
              </w:rPr>
            </w:pPr>
          </w:p>
        </w:tc>
        <w:tc>
          <w:tcPr>
            <w:tcW w:w="769" w:type="dxa"/>
            <w:tcBorders>
              <w:top w:val="single" w:color="000000" w:sz="2" w:space="0"/>
              <w:bottom w:val="single" w:color="000000" w:sz="2" w:space="0"/>
            </w:tcBorders>
            <w:vAlign w:val="top"/>
          </w:tcPr>
          <w:p>
            <w:pPr>
              <w:rPr>
                <w:rFonts w:ascii="Arial"/>
                <w:sz w:val="21"/>
              </w:rPr>
            </w:pPr>
          </w:p>
        </w:tc>
        <w:tc>
          <w:tcPr>
            <w:tcW w:w="790"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13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0" w:type="dxa"/>
            <w:tcBorders>
              <w:top w:val="single" w:color="000000" w:sz="2" w:space="0"/>
              <w:bottom w:val="single" w:color="000000" w:sz="2" w:space="0"/>
            </w:tcBorders>
            <w:vAlign w:val="top"/>
          </w:tcPr>
          <w:p>
            <w:pPr>
              <w:rPr>
                <w:rFonts w:ascii="Arial"/>
                <w:sz w:val="21"/>
              </w:rPr>
            </w:pPr>
          </w:p>
        </w:tc>
        <w:tc>
          <w:tcPr>
            <w:tcW w:w="710" w:type="dxa"/>
            <w:tcBorders>
              <w:top w:val="single" w:color="000000" w:sz="2" w:space="0"/>
              <w:bottom w:val="single" w:color="000000" w:sz="2" w:space="0"/>
            </w:tcBorders>
            <w:vAlign w:val="top"/>
          </w:tcPr>
          <w:p>
            <w:pPr>
              <w:rPr>
                <w:rFonts w:ascii="Arial"/>
                <w:sz w:val="21"/>
              </w:rPr>
            </w:pPr>
          </w:p>
        </w:tc>
        <w:tc>
          <w:tcPr>
            <w:tcW w:w="1079"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93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05"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1189" w:type="dxa"/>
            <w:tcBorders>
              <w:top w:val="single" w:color="000000" w:sz="2" w:space="0"/>
              <w:bottom w:val="single" w:color="000000" w:sz="2" w:space="0"/>
            </w:tcBorders>
            <w:vAlign w:val="top"/>
          </w:tcPr>
          <w:p>
            <w:pPr>
              <w:rPr>
                <w:rFonts w:ascii="Arial"/>
                <w:sz w:val="21"/>
              </w:rPr>
            </w:pPr>
          </w:p>
        </w:tc>
        <w:tc>
          <w:tcPr>
            <w:tcW w:w="769" w:type="dxa"/>
            <w:tcBorders>
              <w:top w:val="single" w:color="000000" w:sz="2" w:space="0"/>
              <w:bottom w:val="single" w:color="000000" w:sz="2" w:space="0"/>
            </w:tcBorders>
            <w:vAlign w:val="top"/>
          </w:tcPr>
          <w:p>
            <w:pPr>
              <w:rPr>
                <w:rFonts w:ascii="Arial"/>
                <w:sz w:val="21"/>
              </w:rPr>
            </w:pPr>
          </w:p>
        </w:tc>
        <w:tc>
          <w:tcPr>
            <w:tcW w:w="790"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13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0" w:type="dxa"/>
            <w:tcBorders>
              <w:top w:val="single" w:color="000000" w:sz="2" w:space="0"/>
              <w:bottom w:val="single" w:color="000000" w:sz="2" w:space="0"/>
            </w:tcBorders>
            <w:vAlign w:val="top"/>
          </w:tcPr>
          <w:p>
            <w:pPr>
              <w:rPr>
                <w:rFonts w:ascii="Arial"/>
                <w:sz w:val="21"/>
              </w:rPr>
            </w:pPr>
          </w:p>
        </w:tc>
        <w:tc>
          <w:tcPr>
            <w:tcW w:w="710" w:type="dxa"/>
            <w:tcBorders>
              <w:top w:val="single" w:color="000000" w:sz="2" w:space="0"/>
              <w:bottom w:val="single" w:color="000000" w:sz="2" w:space="0"/>
            </w:tcBorders>
            <w:vAlign w:val="top"/>
          </w:tcPr>
          <w:p>
            <w:pPr>
              <w:rPr>
                <w:rFonts w:ascii="Arial"/>
                <w:sz w:val="21"/>
              </w:rPr>
            </w:pPr>
          </w:p>
        </w:tc>
        <w:tc>
          <w:tcPr>
            <w:tcW w:w="1079"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93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05"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1189" w:type="dxa"/>
            <w:tcBorders>
              <w:top w:val="single" w:color="000000" w:sz="2" w:space="0"/>
              <w:bottom w:val="single" w:color="000000" w:sz="2" w:space="0"/>
            </w:tcBorders>
            <w:vAlign w:val="top"/>
          </w:tcPr>
          <w:p>
            <w:pPr>
              <w:rPr>
                <w:rFonts w:ascii="Arial"/>
                <w:sz w:val="21"/>
              </w:rPr>
            </w:pPr>
          </w:p>
        </w:tc>
        <w:tc>
          <w:tcPr>
            <w:tcW w:w="769" w:type="dxa"/>
            <w:tcBorders>
              <w:top w:val="single" w:color="000000" w:sz="2" w:space="0"/>
              <w:bottom w:val="single" w:color="000000" w:sz="2" w:space="0"/>
            </w:tcBorders>
            <w:vAlign w:val="top"/>
          </w:tcPr>
          <w:p>
            <w:pPr>
              <w:rPr>
                <w:rFonts w:ascii="Arial"/>
                <w:sz w:val="21"/>
              </w:rPr>
            </w:pPr>
          </w:p>
        </w:tc>
        <w:tc>
          <w:tcPr>
            <w:tcW w:w="790"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13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0" w:type="dxa"/>
            <w:tcBorders>
              <w:top w:val="single" w:color="000000" w:sz="2" w:space="0"/>
              <w:bottom w:val="single" w:color="000000" w:sz="2" w:space="0"/>
            </w:tcBorders>
            <w:vAlign w:val="top"/>
          </w:tcPr>
          <w:p>
            <w:pPr>
              <w:rPr>
                <w:rFonts w:ascii="Arial"/>
                <w:sz w:val="21"/>
              </w:rPr>
            </w:pPr>
          </w:p>
        </w:tc>
        <w:tc>
          <w:tcPr>
            <w:tcW w:w="710" w:type="dxa"/>
            <w:tcBorders>
              <w:top w:val="single" w:color="000000" w:sz="2" w:space="0"/>
              <w:bottom w:val="single" w:color="000000" w:sz="2" w:space="0"/>
            </w:tcBorders>
            <w:vAlign w:val="top"/>
          </w:tcPr>
          <w:p>
            <w:pPr>
              <w:rPr>
                <w:rFonts w:ascii="Arial"/>
                <w:sz w:val="21"/>
              </w:rPr>
            </w:pPr>
          </w:p>
        </w:tc>
        <w:tc>
          <w:tcPr>
            <w:tcW w:w="1079"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93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05" w:type="dxa"/>
            <w:gridSpan w:val="2"/>
            <w:tcBorders>
              <w:top w:val="single" w:color="000000" w:sz="2" w:space="0"/>
              <w:bottom w:val="single" w:color="000000" w:sz="2" w:space="0"/>
            </w:tcBorders>
            <w:vAlign w:val="top"/>
          </w:tcPr>
          <w:p>
            <w:pPr>
              <w:spacing w:before="99" w:line="221" w:lineRule="auto"/>
              <w:ind w:left="655"/>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c>
          <w:tcPr>
            <w:tcW w:w="1189" w:type="dxa"/>
            <w:tcBorders>
              <w:top w:val="single" w:color="000000" w:sz="2" w:space="0"/>
              <w:bottom w:val="single" w:color="000000" w:sz="2" w:space="0"/>
            </w:tcBorders>
            <w:vAlign w:val="top"/>
          </w:tcPr>
          <w:p>
            <w:pPr>
              <w:rPr>
                <w:rFonts w:ascii="Arial"/>
                <w:sz w:val="21"/>
              </w:rPr>
            </w:pPr>
          </w:p>
        </w:tc>
        <w:tc>
          <w:tcPr>
            <w:tcW w:w="769" w:type="dxa"/>
            <w:tcBorders>
              <w:top w:val="single" w:color="000000" w:sz="2" w:space="0"/>
              <w:bottom w:val="single" w:color="000000" w:sz="2" w:space="0"/>
            </w:tcBorders>
            <w:vAlign w:val="top"/>
          </w:tcPr>
          <w:p>
            <w:pPr>
              <w:rPr>
                <w:rFonts w:ascii="Arial"/>
                <w:sz w:val="21"/>
              </w:rPr>
            </w:pPr>
          </w:p>
        </w:tc>
        <w:tc>
          <w:tcPr>
            <w:tcW w:w="790"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13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820"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0" w:type="dxa"/>
            <w:tcBorders>
              <w:top w:val="single" w:color="000000" w:sz="2" w:space="0"/>
              <w:bottom w:val="single" w:color="000000" w:sz="2" w:space="0"/>
            </w:tcBorders>
            <w:vAlign w:val="top"/>
          </w:tcPr>
          <w:p>
            <w:pPr>
              <w:rPr>
                <w:rFonts w:ascii="Arial"/>
                <w:sz w:val="21"/>
              </w:rPr>
            </w:pPr>
          </w:p>
        </w:tc>
        <w:tc>
          <w:tcPr>
            <w:tcW w:w="710" w:type="dxa"/>
            <w:tcBorders>
              <w:top w:val="single" w:color="000000" w:sz="2" w:space="0"/>
              <w:bottom w:val="single" w:color="000000" w:sz="2" w:space="0"/>
            </w:tcBorders>
            <w:vAlign w:val="top"/>
          </w:tcPr>
          <w:p>
            <w:pPr>
              <w:rPr>
                <w:rFonts w:ascii="Arial"/>
                <w:sz w:val="21"/>
              </w:rPr>
            </w:pPr>
          </w:p>
        </w:tc>
        <w:tc>
          <w:tcPr>
            <w:tcW w:w="1079" w:type="dxa"/>
            <w:tcBorders>
              <w:top w:val="single" w:color="000000" w:sz="2" w:space="0"/>
              <w:bottom w:val="single" w:color="000000" w:sz="2" w:space="0"/>
            </w:tcBorders>
            <w:vAlign w:val="top"/>
          </w:tcPr>
          <w:p>
            <w:pPr>
              <w:rPr>
                <w:rFonts w:ascii="Arial"/>
                <w:sz w:val="21"/>
              </w:rPr>
            </w:pPr>
          </w:p>
        </w:tc>
        <w:tc>
          <w:tcPr>
            <w:tcW w:w="879" w:type="dxa"/>
            <w:tcBorders>
              <w:top w:val="single" w:color="000000" w:sz="2" w:space="0"/>
              <w:bottom w:val="single" w:color="000000" w:sz="2" w:space="0"/>
            </w:tcBorders>
            <w:vAlign w:val="top"/>
          </w:tcPr>
          <w:p>
            <w:pPr>
              <w:rPr>
                <w:rFonts w:ascii="Arial"/>
                <w:sz w:val="21"/>
              </w:rPr>
            </w:pPr>
          </w:p>
        </w:tc>
        <w:tc>
          <w:tcPr>
            <w:tcW w:w="934" w:type="dxa"/>
            <w:tcBorders>
              <w:top w:val="single" w:color="000000" w:sz="2" w:space="0"/>
              <w:bottom w:val="single" w:color="000000" w:sz="2" w:space="0"/>
            </w:tcBorders>
            <w:vAlign w:val="top"/>
          </w:tcPr>
          <w:p>
            <w:pPr>
              <w:rPr>
                <w:rFonts w:ascii="Arial"/>
                <w:sz w:val="21"/>
              </w:rPr>
            </w:pPr>
          </w:p>
        </w:tc>
      </w:tr>
    </w:tbl>
    <w:p>
      <w:pPr>
        <w:spacing w:line="405" w:lineRule="auto"/>
        <w:rPr>
          <w:rFonts w:ascii="Arial"/>
          <w:sz w:val="21"/>
        </w:rPr>
      </w:pPr>
    </w:p>
    <w:p>
      <w:pPr>
        <w:spacing w:before="75" w:line="230" w:lineRule="auto"/>
        <w:ind w:left="849"/>
        <w:rPr>
          <w:rFonts w:ascii="仿宋" w:hAnsi="仿宋" w:eastAsia="仿宋" w:cs="仿宋"/>
          <w:sz w:val="23"/>
          <w:szCs w:val="23"/>
        </w:rPr>
      </w:pPr>
      <w:r>
        <w:rPr>
          <w:rFonts w:ascii="仿宋" w:hAnsi="仿宋" w:eastAsia="仿宋" w:cs="仿宋"/>
          <w:spacing w:val="-8"/>
          <w:sz w:val="23"/>
          <w:szCs w:val="23"/>
        </w:rPr>
        <w:t>填</w:t>
      </w:r>
      <w:r>
        <w:rPr>
          <w:rFonts w:ascii="仿宋" w:hAnsi="仿宋" w:eastAsia="仿宋" w:cs="仿宋"/>
          <w:spacing w:val="-6"/>
          <w:sz w:val="23"/>
          <w:szCs w:val="23"/>
        </w:rPr>
        <w:t>表</w:t>
      </w:r>
      <w:r>
        <w:rPr>
          <w:rFonts w:ascii="仿宋" w:hAnsi="仿宋" w:eastAsia="仿宋" w:cs="仿宋"/>
          <w:spacing w:val="-4"/>
          <w:sz w:val="23"/>
          <w:szCs w:val="23"/>
        </w:rPr>
        <w:t>人：                       联系电话：                     负责人：(签章)                填表时间：  年  月  日</w:t>
      </w:r>
    </w:p>
    <w:p>
      <w:pPr>
        <w:spacing w:before="111" w:line="212" w:lineRule="auto"/>
        <w:ind w:left="849" w:firstLine="420"/>
        <w:rPr>
          <w:rFonts w:ascii="仿宋" w:hAnsi="仿宋" w:eastAsia="仿宋" w:cs="仿宋"/>
          <w:sz w:val="23"/>
          <w:szCs w:val="23"/>
        </w:rPr>
      </w:pPr>
      <w:r>
        <w:rPr>
          <w:rFonts w:ascii="仿宋" w:hAnsi="仿宋" w:eastAsia="仿宋" w:cs="仿宋"/>
          <w:spacing w:val="-38"/>
          <w:sz w:val="23"/>
          <w:szCs w:val="23"/>
        </w:rPr>
        <w:t>填表</w:t>
      </w:r>
      <w:r>
        <w:rPr>
          <w:rFonts w:ascii="仿宋" w:hAnsi="仿宋" w:eastAsia="仿宋" w:cs="仿宋"/>
          <w:spacing w:val="-37"/>
          <w:sz w:val="23"/>
          <w:szCs w:val="23"/>
        </w:rPr>
        <w:t>说</w:t>
      </w:r>
      <w:r>
        <w:rPr>
          <w:rFonts w:ascii="仿宋" w:hAnsi="仿宋" w:eastAsia="仿宋" w:cs="仿宋"/>
          <w:spacing w:val="-19"/>
          <w:sz w:val="23"/>
          <w:szCs w:val="23"/>
        </w:rPr>
        <w:t>明： 1.本表填表人为管理企业。2.管理企业应同时向其自身注册地、QFLP 规模发放地以及试点基金注册地外汇局报送此报表。除跨境人民币</w:t>
      </w:r>
      <w:r>
        <w:rPr>
          <w:rFonts w:ascii="仿宋" w:hAnsi="仿宋" w:eastAsia="仿宋" w:cs="仿宋"/>
          <w:sz w:val="23"/>
          <w:szCs w:val="23"/>
        </w:rPr>
        <w:t xml:space="preserve"> </w:t>
      </w:r>
      <w:r>
        <w:rPr>
          <w:rFonts w:ascii="仿宋" w:hAnsi="仿宋" w:eastAsia="仿宋" w:cs="仿宋"/>
          <w:spacing w:val="-30"/>
          <w:sz w:val="23"/>
          <w:szCs w:val="23"/>
        </w:rPr>
        <w:t>外</w:t>
      </w:r>
      <w:r>
        <w:rPr>
          <w:rFonts w:ascii="仿宋" w:hAnsi="仿宋" w:eastAsia="仿宋" w:cs="仿宋"/>
          <w:spacing w:val="-17"/>
          <w:sz w:val="23"/>
          <w:szCs w:val="23"/>
        </w:rPr>
        <w:t>，均填报折美元数。汇率应参照上月外汇局公布的各种货币对美元折算率表。3.单只试点基金</w:t>
      </w:r>
      <w:r>
        <w:rPr>
          <w:rFonts w:ascii="Times New Roman" w:hAnsi="Times New Roman" w:eastAsia="Times New Roman" w:cs="Times New Roman"/>
          <w:spacing w:val="-17"/>
          <w:sz w:val="23"/>
          <w:szCs w:val="23"/>
        </w:rPr>
        <w:t>QFLP</w:t>
      </w:r>
      <w:r>
        <w:rPr>
          <w:rFonts w:ascii="仿宋" w:hAnsi="仿宋" w:eastAsia="仿宋" w:cs="仿宋"/>
          <w:spacing w:val="-17"/>
          <w:sz w:val="23"/>
          <w:szCs w:val="23"/>
        </w:rPr>
        <w:t>规模(某地区)指： 管理企业在同一试点地区发起</w:t>
      </w:r>
      <w:r>
        <w:rPr>
          <w:rFonts w:ascii="仿宋" w:hAnsi="仿宋" w:eastAsia="仿宋" w:cs="仿宋"/>
          <w:sz w:val="23"/>
          <w:szCs w:val="23"/>
        </w:rPr>
        <w:t xml:space="preserve"> </w:t>
      </w:r>
      <w:r>
        <w:rPr>
          <w:rFonts w:ascii="仿宋" w:hAnsi="仿宋" w:eastAsia="仿宋" w:cs="仿宋"/>
          <w:spacing w:val="-31"/>
          <w:sz w:val="23"/>
          <w:szCs w:val="23"/>
        </w:rPr>
        <w:t>成</w:t>
      </w:r>
      <w:r>
        <w:rPr>
          <w:rFonts w:ascii="仿宋" w:hAnsi="仿宋" w:eastAsia="仿宋" w:cs="仿宋"/>
          <w:spacing w:val="-22"/>
          <w:sz w:val="23"/>
          <w:szCs w:val="23"/>
        </w:rPr>
        <w:t>立多只试点基金时，其自行分配的单只基金募集境外资金规模，并需按备案地区的不同分别填写。如： 试点基金占用北京试点</w:t>
      </w:r>
      <w:r>
        <w:rPr>
          <w:rFonts w:ascii="Times New Roman" w:hAnsi="Times New Roman" w:eastAsia="Times New Roman" w:cs="Times New Roman"/>
          <w:spacing w:val="-22"/>
          <w:sz w:val="23"/>
          <w:szCs w:val="23"/>
        </w:rPr>
        <w:t>QFLP</w:t>
      </w:r>
      <w:r>
        <w:rPr>
          <w:rFonts w:ascii="仿宋" w:hAnsi="仿宋" w:eastAsia="仿宋" w:cs="仿宋"/>
          <w:spacing w:val="-22"/>
          <w:sz w:val="23"/>
          <w:szCs w:val="23"/>
        </w:rPr>
        <w:t>规模为100 万美元，</w:t>
      </w:r>
      <w:r>
        <w:rPr>
          <w:rFonts w:ascii="仿宋" w:hAnsi="仿宋" w:eastAsia="仿宋" w:cs="仿宋"/>
          <w:sz w:val="23"/>
          <w:szCs w:val="23"/>
        </w:rPr>
        <w:t xml:space="preserve"> </w:t>
      </w:r>
      <w:r>
        <w:rPr>
          <w:rFonts w:ascii="仿宋" w:hAnsi="仿宋" w:eastAsia="仿宋" w:cs="仿宋"/>
          <w:spacing w:val="-30"/>
          <w:sz w:val="23"/>
          <w:szCs w:val="23"/>
        </w:rPr>
        <w:t>则填</w:t>
      </w:r>
      <w:r>
        <w:rPr>
          <w:rFonts w:ascii="仿宋" w:hAnsi="仿宋" w:eastAsia="仿宋" w:cs="仿宋"/>
          <w:spacing w:val="-17"/>
          <w:sz w:val="23"/>
          <w:szCs w:val="23"/>
        </w:rPr>
        <w:t>写</w:t>
      </w:r>
      <w:r>
        <w:rPr>
          <w:rFonts w:ascii="仿宋" w:hAnsi="仿宋" w:eastAsia="仿宋" w:cs="仿宋"/>
          <w:spacing w:val="-15"/>
          <w:sz w:val="23"/>
          <w:szCs w:val="23"/>
        </w:rPr>
        <w:t xml:space="preserve"> 100(北京)。4.已使用规模指，该只基金境外有限合伙人本、外币净汇入金额(含本金和投资收益，不含股息、利润、分红、税费等经常项目收</w:t>
      </w:r>
      <w:r>
        <w:rPr>
          <w:rFonts w:ascii="仿宋" w:hAnsi="仿宋" w:eastAsia="仿宋" w:cs="仿宋"/>
          <w:sz w:val="23"/>
          <w:szCs w:val="23"/>
        </w:rPr>
        <w:t xml:space="preserve"> </w:t>
      </w:r>
      <w:r>
        <w:rPr>
          <w:rFonts w:ascii="仿宋" w:hAnsi="仿宋" w:eastAsia="仿宋" w:cs="仿宋"/>
          <w:spacing w:val="-26"/>
          <w:sz w:val="23"/>
          <w:szCs w:val="23"/>
        </w:rPr>
        <w:t>支</w:t>
      </w:r>
      <w:r>
        <w:rPr>
          <w:rFonts w:ascii="仿宋" w:hAnsi="仿宋" w:eastAsia="仿宋" w:cs="仿宋"/>
          <w:spacing w:val="-18"/>
          <w:sz w:val="23"/>
          <w:szCs w:val="23"/>
        </w:rPr>
        <w:t>)。5.资金汇出入填写： 自该只基金成立以来累计资金汇入出情况。6.净汇入金额=汇入资金额-汇出资金额;净结汇金额=结汇资金额-购汇资金。7.管</w:t>
      </w:r>
      <w:r>
        <w:rPr>
          <w:rFonts w:ascii="仿宋" w:hAnsi="仿宋" w:eastAsia="仿宋" w:cs="仿宋"/>
          <w:sz w:val="23"/>
          <w:szCs w:val="23"/>
        </w:rPr>
        <w:t xml:space="preserve"> </w:t>
      </w:r>
      <w:r>
        <w:rPr>
          <w:rFonts w:ascii="仿宋" w:hAnsi="仿宋" w:eastAsia="仿宋" w:cs="仿宋"/>
          <w:spacing w:val="-21"/>
          <w:sz w:val="23"/>
          <w:szCs w:val="23"/>
        </w:rPr>
        <w:t>理</w:t>
      </w:r>
      <w:r>
        <w:rPr>
          <w:rFonts w:ascii="仿宋" w:hAnsi="仿宋" w:eastAsia="仿宋" w:cs="仿宋"/>
          <w:spacing w:val="-19"/>
          <w:sz w:val="23"/>
          <w:szCs w:val="23"/>
        </w:rPr>
        <w:t>企业可根据业务情况增减相关行数。</w:t>
      </w:r>
    </w:p>
    <w:p>
      <w:pPr>
        <w:sectPr>
          <w:type w:val="continuous"/>
          <w:pgSz w:w="16830" w:h="11900"/>
          <w:pgMar w:top="1011" w:right="1374" w:bottom="1907" w:left="570" w:header="0" w:footer="1704" w:gutter="0"/>
          <w:cols w:equalWidth="0" w:num="1">
            <w:col w:w="14886"/>
          </w:cols>
        </w:sectPr>
      </w:pPr>
    </w:p>
    <w:p>
      <w:pPr>
        <w:spacing w:line="246" w:lineRule="auto"/>
        <w:rPr>
          <w:rFonts w:ascii="Arial"/>
          <w:sz w:val="21"/>
        </w:rPr>
      </w:pPr>
      <w:r>
        <mc:AlternateContent>
          <mc:Choice Requires="wps">
            <w:drawing>
              <wp:anchor distT="0" distB="0" distL="0" distR="0" simplePos="0" relativeHeight="251665408" behindDoc="0" locked="0" layoutInCell="0" allowOverlap="1">
                <wp:simplePos x="0" y="0"/>
                <wp:positionH relativeFrom="page">
                  <wp:posOffset>-19050</wp:posOffset>
                </wp:positionH>
                <wp:positionV relativeFrom="page">
                  <wp:posOffset>1400175</wp:posOffset>
                </wp:positionV>
                <wp:extent cx="767080" cy="200660"/>
                <wp:effectExtent l="0" t="0" r="0" b="0"/>
                <wp:wrapNone/>
                <wp:docPr id="5" name="TextBox 5"/>
                <wp:cNvGraphicFramePr/>
                <a:graphic xmlns:a="http://schemas.openxmlformats.org/drawingml/2006/main">
                  <a:graphicData uri="http://schemas.microsoft.com/office/word/2010/wordprocessingShape">
                    <wps:wsp>
                      <wps:cNvSpPr txBox="1"/>
                      <wps:spPr>
                        <a:xfrm rot="5400000">
                          <a:off x="-19085" y="1400661"/>
                          <a:ext cx="767080" cy="20066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86" w:lineRule="auto"/>
                              <w:ind w:left="20"/>
                              <w:rPr>
                                <w:rFonts w:ascii="宋体" w:hAnsi="宋体" w:eastAsia="宋体" w:cs="宋体"/>
                                <w:sz w:val="21"/>
                                <w:szCs w:val="21"/>
                              </w:rPr>
                            </w:pPr>
                            <w:r>
                              <w:rPr>
                                <w:rFonts w:ascii="宋体" w:hAnsi="宋体" w:eastAsia="宋体" w:cs="宋体"/>
                                <w:spacing w:val="2"/>
                                <w:sz w:val="21"/>
                                <w:szCs w:val="21"/>
                              </w:rPr>
                              <w:t xml:space="preserve">—   24   </w:t>
                            </w:r>
                            <w:r>
                              <w:rPr>
                                <w:rFonts w:ascii="宋体" w:hAnsi="宋体" w:eastAsia="宋体" w:cs="宋体"/>
                                <w:sz w:val="21"/>
                                <w:szCs w:val="2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 o:spid="_x0000_s1026" o:spt="202" type="#_x0000_t202" style="position:absolute;left:0pt;margin-left:-1.5pt;margin-top:110.25pt;height:15.8pt;width:60.4pt;mso-position-horizontal-relative:page;mso-position-vertical-relative:page;rotation:5898240f;z-index:251665408;mso-width-relative:page;mso-height-relative:page;" filled="f" stroked="f" coordsize="21600,21600" o:allowincell="f" o:gfxdata="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qMaptUAAAAKAQAADwAAAAAAAAABACAAAAAiAAAAZHJzL2Rvd25yZXYueG1sUEsBAhQA&#10;FAAAAAgAh07iQNdE5bsuAgAAaQQAAA4AAAAAAAAAAQAgAAAAJAEAAGRycy9lMm9Eb2MueG1sUEsF&#10;BgAAAAAGAAYAWQEAAMQFAAAAAA==&#10;">
                <v:fill on="f" focussize="0,0"/>
                <v:stroke on="f" weight="0pt"/>
                <v:imagedata o:title=""/>
                <o:lock v:ext="edit" aspectratio="f"/>
                <v:textbox inset="0mm,0mm,0mm,0mm">
                  <w:txbxContent>
                    <w:p>
                      <w:pPr>
                        <w:spacing w:before="19" w:line="186" w:lineRule="auto"/>
                        <w:ind w:left="20"/>
                        <w:rPr>
                          <w:rFonts w:ascii="宋体" w:hAnsi="宋体" w:eastAsia="宋体" w:cs="宋体"/>
                          <w:sz w:val="21"/>
                          <w:szCs w:val="21"/>
                        </w:rPr>
                      </w:pPr>
                      <w:r>
                        <w:rPr>
                          <w:rFonts w:ascii="宋体" w:hAnsi="宋体" w:eastAsia="宋体" w:cs="宋体"/>
                          <w:spacing w:val="2"/>
                          <w:sz w:val="21"/>
                          <w:szCs w:val="21"/>
                        </w:rPr>
                        <w:t xml:space="preserve">—   24   </w:t>
                      </w:r>
                      <w:r>
                        <w:rPr>
                          <w:rFonts w:ascii="宋体" w:hAnsi="宋体" w:eastAsia="宋体" w:cs="宋体"/>
                          <w:sz w:val="21"/>
                          <w:szCs w:val="21"/>
                        </w:rPr>
                        <w:t>-</w:t>
                      </w:r>
                    </w:p>
                  </w:txbxContent>
                </v:textbox>
              </v:shape>
            </w:pict>
          </mc:Fallback>
        </mc:AlternateContent>
      </w:r>
    </w:p>
    <w:p>
      <w:pPr>
        <w:spacing w:line="246" w:lineRule="auto"/>
        <w:rPr>
          <w:rFonts w:ascii="Arial"/>
          <w:sz w:val="21"/>
        </w:rPr>
      </w:pPr>
    </w:p>
    <w:p>
      <w:pPr>
        <w:spacing w:before="100" w:line="224" w:lineRule="auto"/>
        <w:ind w:left="914"/>
        <w:rPr>
          <w:rFonts w:ascii="仿宋" w:hAnsi="仿宋" w:eastAsia="仿宋" w:cs="仿宋"/>
          <w:sz w:val="31"/>
          <w:szCs w:val="31"/>
        </w:rPr>
      </w:pPr>
      <w:r>
        <w:rPr>
          <w:rFonts w:ascii="仿宋" w:hAnsi="仿宋" w:eastAsia="仿宋" w:cs="仿宋"/>
          <w:spacing w:val="18"/>
          <w:sz w:val="31"/>
          <w:szCs w:val="31"/>
          <w14:textOutline w14:w="5626" w14:cap="flat" w14:cmpd="sng">
            <w14:solidFill>
              <w14:srgbClr w14:val="000000"/>
            </w14:solidFill>
            <w14:prstDash w14:val="solid"/>
            <w14:miter w14:val="10"/>
          </w14:textOutline>
        </w:rPr>
        <w:t>附</w:t>
      </w:r>
      <w:r>
        <w:rPr>
          <w:rFonts w:ascii="仿宋" w:hAnsi="仿宋" w:eastAsia="仿宋" w:cs="仿宋"/>
          <w:spacing w:val="17"/>
          <w:sz w:val="31"/>
          <w:szCs w:val="31"/>
          <w14:textOutline w14:w="5626" w14:cap="flat" w14:cmpd="sng">
            <w14:solidFill>
              <w14:srgbClr w14:val="000000"/>
            </w14:solidFill>
            <w14:prstDash w14:val="solid"/>
            <w14:miter w14:val="10"/>
          </w14:textOutline>
        </w:rPr>
        <w:t>表3</w:t>
      </w:r>
    </w:p>
    <w:p>
      <w:pPr>
        <w:spacing w:before="24" w:line="212" w:lineRule="auto"/>
        <w:ind w:left="4420"/>
        <w:rPr>
          <w:rFonts w:ascii="黑体" w:hAnsi="黑体" w:eastAsia="黑体" w:cs="黑体"/>
          <w:sz w:val="31"/>
          <w:szCs w:val="31"/>
        </w:rPr>
      </w:pPr>
      <w:r>
        <w:pict>
          <v:shape id="_x0000_s1027" o:spid="_x0000_s1027" o:spt="202" type="#_x0000_t202" style="position:absolute;left:0pt;margin-left:516.2pt;margin-top:0.2pt;height:20.65pt;width:101.25pt;z-index:251664384;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31"/>
                      <w:szCs w:val="31"/>
                    </w:rPr>
                  </w:pPr>
                  <w:r>
                    <w:rPr>
                      <w:rFonts w:ascii="黑体" w:hAnsi="黑体" w:eastAsia="黑体" w:cs="黑体"/>
                      <w:spacing w:val="49"/>
                      <w:sz w:val="31"/>
                      <w:szCs w:val="31"/>
                      <w14:textOutline w14:w="5626" w14:cap="flat" w14:cmpd="sng">
                        <w14:solidFill>
                          <w14:srgbClr w14:val="000000"/>
                        </w14:solidFill>
                        <w14:prstDash w14:val="solid"/>
                        <w14:miter w14:val="10"/>
                      </w14:textOutline>
                    </w:rPr>
                    <w:t>年</w:t>
                  </w:r>
                  <w:r>
                    <w:rPr>
                      <w:rFonts w:ascii="黑体" w:hAnsi="黑体" w:eastAsia="黑体" w:cs="黑体"/>
                      <w:spacing w:val="46"/>
                      <w:sz w:val="31"/>
                      <w:szCs w:val="31"/>
                      <w14:textOutline w14:w="5626" w14:cap="flat" w14:cmpd="sng">
                        <w14:solidFill>
                          <w14:srgbClr w14:val="000000"/>
                        </w14:solidFill>
                        <w14:prstDash w14:val="solid"/>
                        <w14:miter w14:val="10"/>
                      </w14:textOutline>
                    </w:rPr>
                    <w:t>第季度末)</w:t>
                  </w:r>
                </w:p>
              </w:txbxContent>
            </v:textbox>
          </v:shape>
        </w:pict>
      </w:r>
      <w:r>
        <w:rPr>
          <w:rFonts w:ascii="Times New Roman" w:hAnsi="Times New Roman" w:eastAsia="Times New Roman" w:cs="Times New Roman"/>
          <w:b/>
          <w:bCs/>
          <w:sz w:val="31"/>
          <w:szCs w:val="31"/>
        </w:rPr>
        <w:t>QFLP</w:t>
      </w:r>
      <w:r>
        <w:rPr>
          <w:rFonts w:ascii="Times New Roman" w:hAnsi="Times New Roman" w:eastAsia="Times New Roman" w:cs="Times New Roman"/>
          <w:spacing w:val="15"/>
          <w:sz w:val="31"/>
          <w:szCs w:val="31"/>
        </w:rPr>
        <w:t xml:space="preserve"> </w:t>
      </w:r>
      <w:r>
        <w:rPr>
          <w:rFonts w:ascii="黑体" w:hAnsi="黑体" w:eastAsia="黑体" w:cs="黑体"/>
          <w:spacing w:val="10"/>
          <w:sz w:val="31"/>
          <w:szCs w:val="31"/>
          <w14:textOutline w14:w="5626" w14:cap="flat" w14:cmpd="sng">
            <w14:solidFill>
              <w14:srgbClr w14:val="000000"/>
            </w14:solidFill>
            <w14:prstDash w14:val="solid"/>
            <w14:miter w14:val="10"/>
          </w14:textOutline>
        </w:rPr>
        <w:t>试点基金管理企业报表二(截至20</w:t>
      </w:r>
    </w:p>
    <w:p>
      <w:pPr>
        <w:spacing w:line="268" w:lineRule="auto"/>
        <w:rPr>
          <w:rFonts w:ascii="Arial"/>
          <w:sz w:val="21"/>
        </w:rPr>
      </w:pPr>
    </w:p>
    <w:p>
      <w:pPr>
        <w:spacing w:before="75" w:line="191" w:lineRule="auto"/>
        <w:ind w:left="6410"/>
        <w:rPr>
          <w:rFonts w:ascii="宋体" w:hAnsi="宋体" w:eastAsia="宋体" w:cs="宋体"/>
          <w:sz w:val="23"/>
          <w:szCs w:val="23"/>
        </w:rPr>
      </w:pPr>
      <w:r>
        <w:pict>
          <v:shape id="_x0000_s1028" o:spid="_x0000_s1028" o:spt="202" type="#_x0000_t202" style="position:absolute;left:0pt;margin-left:44.95pt;margin-top:2.75pt;height:16.3pt;width:92pt;z-index:-251653120;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24"/>
                      <w:szCs w:val="24"/>
                    </w:rPr>
                  </w:pPr>
                  <w:r>
                    <w:rPr>
                      <w:rFonts w:ascii="宋体" w:hAnsi="宋体" w:eastAsia="宋体" w:cs="宋体"/>
                      <w:spacing w:val="17"/>
                      <w:sz w:val="24"/>
                      <w:szCs w:val="24"/>
                    </w:rPr>
                    <w:t>管理企业名称：</w:t>
                  </w:r>
                </w:p>
              </w:txbxContent>
            </v:textbox>
          </v:shape>
        </w:pict>
      </w:r>
      <w:r>
        <w:pict>
          <v:shape id="_x0000_s1029" o:spid="_x0000_s1029" o:spt="202" type="#_x0000_t202" style="position:absolute;left:0pt;margin-left:656pt;margin-top:2.8pt;height:16.35pt;width:88.65pt;z-index:-251654144;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24"/>
                      <w:szCs w:val="24"/>
                    </w:rPr>
                  </w:pPr>
                  <w:r>
                    <w:rPr>
                      <w:rFonts w:ascii="宋体" w:hAnsi="宋体" w:eastAsia="宋体" w:cs="宋体"/>
                      <w:spacing w:val="10"/>
                      <w:sz w:val="24"/>
                      <w:szCs w:val="24"/>
                    </w:rPr>
                    <w:t>单</w:t>
                  </w:r>
                  <w:r>
                    <w:rPr>
                      <w:rFonts w:ascii="宋体" w:hAnsi="宋体" w:eastAsia="宋体" w:cs="宋体"/>
                      <w:spacing w:val="6"/>
                      <w:sz w:val="24"/>
                      <w:szCs w:val="24"/>
                    </w:rPr>
                    <w:t>位：万(美元)</w:t>
                  </w:r>
                </w:p>
              </w:txbxContent>
            </v:textbox>
          </v:shape>
        </w:pict>
      </w:r>
      <w:r>
        <w:rPr>
          <w:rFonts w:ascii="宋体" w:hAnsi="宋体" w:eastAsia="宋体" w:cs="宋体"/>
          <w:spacing w:val="13"/>
          <w:sz w:val="23"/>
          <w:szCs w:val="23"/>
        </w:rPr>
        <w:t>管理企业类型(内资/外资</w:t>
      </w:r>
      <w:r>
        <w:rPr>
          <w:rFonts w:ascii="宋体" w:hAnsi="宋体" w:eastAsia="宋体" w:cs="宋体"/>
          <w:spacing w:val="11"/>
          <w:sz w:val="23"/>
          <w:szCs w:val="23"/>
        </w:rPr>
        <w:t>)</w:t>
      </w:r>
    </w:p>
    <w:tbl>
      <w:tblPr>
        <w:tblStyle w:val="4"/>
        <w:tblW w:w="14000" w:type="dxa"/>
        <w:tblInd w:w="8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149"/>
        <w:gridCol w:w="940"/>
        <w:gridCol w:w="1199"/>
        <w:gridCol w:w="1259"/>
        <w:gridCol w:w="1379"/>
        <w:gridCol w:w="1539"/>
        <w:gridCol w:w="1519"/>
        <w:gridCol w:w="1619"/>
        <w:gridCol w:w="1459"/>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66" w:hRule="atLeast"/>
        </w:trPr>
        <w:tc>
          <w:tcPr>
            <w:tcW w:w="784"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2" w:line="221" w:lineRule="auto"/>
              <w:ind w:left="135"/>
              <w:rPr>
                <w:rFonts w:ascii="宋体" w:hAnsi="宋体" w:eastAsia="宋体" w:cs="宋体"/>
                <w:sz w:val="22"/>
                <w:szCs w:val="22"/>
              </w:rPr>
            </w:pPr>
            <w:r>
              <w:rPr>
                <w:rFonts w:ascii="宋体" w:hAnsi="宋体" w:eastAsia="宋体" w:cs="宋体"/>
                <w:spacing w:val="7"/>
                <w:sz w:val="22"/>
                <w:szCs w:val="22"/>
              </w:rPr>
              <w:t>序</w:t>
            </w:r>
            <w:r>
              <w:rPr>
                <w:rFonts w:ascii="宋体" w:hAnsi="宋体" w:eastAsia="宋体" w:cs="宋体"/>
                <w:spacing w:val="6"/>
                <w:sz w:val="22"/>
                <w:szCs w:val="22"/>
              </w:rPr>
              <w:t>号</w:t>
            </w:r>
          </w:p>
        </w:tc>
        <w:tc>
          <w:tcPr>
            <w:tcW w:w="1149" w:type="dxa"/>
            <w:tcBorders>
              <w:top w:val="single" w:color="000000" w:sz="2" w:space="0"/>
              <w:bottom w:val="single" w:color="000000" w:sz="2" w:space="0"/>
            </w:tcBorders>
            <w:vAlign w:val="top"/>
          </w:tcPr>
          <w:p>
            <w:pPr>
              <w:spacing w:line="320" w:lineRule="auto"/>
              <w:rPr>
                <w:rFonts w:ascii="Arial"/>
                <w:sz w:val="21"/>
              </w:rPr>
            </w:pPr>
          </w:p>
          <w:p>
            <w:pPr>
              <w:spacing w:line="321" w:lineRule="auto"/>
              <w:rPr>
                <w:rFonts w:ascii="Arial"/>
                <w:sz w:val="21"/>
              </w:rPr>
            </w:pPr>
          </w:p>
          <w:p>
            <w:pPr>
              <w:spacing w:before="72" w:line="268" w:lineRule="auto"/>
              <w:ind w:left="339" w:right="146" w:hanging="219"/>
              <w:rPr>
                <w:rFonts w:ascii="宋体" w:hAnsi="宋体" w:eastAsia="宋体" w:cs="宋体"/>
                <w:sz w:val="22"/>
                <w:szCs w:val="22"/>
              </w:rPr>
            </w:pPr>
            <w:r>
              <w:rPr>
                <w:rFonts w:ascii="宋体" w:hAnsi="宋体" w:eastAsia="宋体" w:cs="宋体"/>
                <w:spacing w:val="-3"/>
                <w:sz w:val="22"/>
                <w:szCs w:val="22"/>
              </w:rPr>
              <w:t>试</w:t>
            </w:r>
            <w:r>
              <w:rPr>
                <w:rFonts w:ascii="宋体" w:hAnsi="宋体" w:eastAsia="宋体" w:cs="宋体"/>
                <w:spacing w:val="-2"/>
                <w:sz w:val="22"/>
                <w:szCs w:val="22"/>
              </w:rPr>
              <w:t>点基金</w:t>
            </w:r>
            <w:r>
              <w:rPr>
                <w:rFonts w:ascii="宋体" w:hAnsi="宋体" w:eastAsia="宋体" w:cs="宋体"/>
                <w:sz w:val="22"/>
                <w:szCs w:val="22"/>
              </w:rPr>
              <w:t xml:space="preserve"> </w:t>
            </w:r>
            <w:r>
              <w:rPr>
                <w:rFonts w:ascii="宋体" w:hAnsi="宋体" w:eastAsia="宋体" w:cs="宋体"/>
                <w:spacing w:val="6"/>
                <w:sz w:val="22"/>
                <w:szCs w:val="22"/>
              </w:rPr>
              <w:t>名</w:t>
            </w:r>
            <w:r>
              <w:rPr>
                <w:rFonts w:ascii="宋体" w:hAnsi="宋体" w:eastAsia="宋体" w:cs="宋体"/>
                <w:spacing w:val="5"/>
                <w:sz w:val="22"/>
                <w:szCs w:val="22"/>
              </w:rPr>
              <w:t>称</w:t>
            </w:r>
          </w:p>
        </w:tc>
        <w:tc>
          <w:tcPr>
            <w:tcW w:w="940" w:type="dxa"/>
            <w:tcBorders>
              <w:top w:val="single" w:color="000000" w:sz="2" w:space="0"/>
              <w:bottom w:val="single" w:color="000000" w:sz="2" w:space="0"/>
            </w:tcBorders>
            <w:vAlign w:val="top"/>
          </w:tcPr>
          <w:p>
            <w:pPr>
              <w:spacing w:line="336" w:lineRule="auto"/>
              <w:rPr>
                <w:rFonts w:ascii="Arial"/>
                <w:sz w:val="21"/>
              </w:rPr>
            </w:pPr>
          </w:p>
          <w:p>
            <w:pPr>
              <w:spacing w:line="337" w:lineRule="auto"/>
              <w:rPr>
                <w:rFonts w:ascii="Arial"/>
                <w:sz w:val="21"/>
              </w:rPr>
            </w:pPr>
          </w:p>
          <w:p>
            <w:pPr>
              <w:spacing w:before="71" w:line="242" w:lineRule="auto"/>
              <w:ind w:left="350" w:right="127" w:hanging="219"/>
              <w:rPr>
                <w:rFonts w:ascii="宋体" w:hAnsi="宋体" w:eastAsia="宋体" w:cs="宋体"/>
                <w:sz w:val="22"/>
                <w:szCs w:val="22"/>
              </w:rPr>
            </w:pPr>
            <w:r>
              <w:rPr>
                <w:rFonts w:ascii="宋体" w:hAnsi="宋体" w:eastAsia="宋体" w:cs="宋体"/>
                <w:spacing w:val="4"/>
                <w:sz w:val="22"/>
                <w:szCs w:val="22"/>
              </w:rPr>
              <w:t>组</w:t>
            </w:r>
            <w:r>
              <w:rPr>
                <w:rFonts w:ascii="宋体" w:hAnsi="宋体" w:eastAsia="宋体" w:cs="宋体"/>
                <w:spacing w:val="3"/>
                <w:sz w:val="22"/>
                <w:szCs w:val="22"/>
              </w:rPr>
              <w:t>织形</w:t>
            </w:r>
            <w:r>
              <w:rPr>
                <w:rFonts w:ascii="宋体" w:hAnsi="宋体" w:eastAsia="宋体" w:cs="宋体"/>
                <w:sz w:val="22"/>
                <w:szCs w:val="22"/>
              </w:rPr>
              <w:t xml:space="preserve"> 式</w:t>
            </w:r>
          </w:p>
        </w:tc>
        <w:tc>
          <w:tcPr>
            <w:tcW w:w="1199" w:type="dxa"/>
            <w:tcBorders>
              <w:top w:val="single" w:color="000000" w:sz="2" w:space="0"/>
              <w:bottom w:val="single" w:color="000000" w:sz="2" w:space="0"/>
            </w:tcBorders>
            <w:vAlign w:val="top"/>
          </w:tcPr>
          <w:p>
            <w:pPr>
              <w:spacing w:line="363" w:lineRule="auto"/>
              <w:rPr>
                <w:rFonts w:ascii="Arial"/>
                <w:sz w:val="21"/>
              </w:rPr>
            </w:pPr>
          </w:p>
          <w:p>
            <w:pPr>
              <w:spacing w:before="72" w:line="220" w:lineRule="auto"/>
              <w:ind w:left="151"/>
              <w:rPr>
                <w:rFonts w:ascii="宋体" w:hAnsi="宋体" w:eastAsia="宋体" w:cs="宋体"/>
                <w:sz w:val="22"/>
                <w:szCs w:val="22"/>
              </w:rPr>
            </w:pPr>
            <w:r>
              <w:rPr>
                <w:rFonts w:ascii="宋体" w:hAnsi="宋体" w:eastAsia="宋体" w:cs="宋体"/>
                <w:spacing w:val="5"/>
                <w:sz w:val="22"/>
                <w:szCs w:val="22"/>
              </w:rPr>
              <w:t>单只试</w:t>
            </w:r>
            <w:r>
              <w:rPr>
                <w:rFonts w:ascii="宋体" w:hAnsi="宋体" w:eastAsia="宋体" w:cs="宋体"/>
                <w:spacing w:val="4"/>
                <w:sz w:val="22"/>
                <w:szCs w:val="22"/>
              </w:rPr>
              <w:t>点</w:t>
            </w:r>
          </w:p>
          <w:p>
            <w:pPr>
              <w:spacing w:before="53" w:line="224" w:lineRule="auto"/>
              <w:ind w:left="151"/>
              <w:rPr>
                <w:rFonts w:ascii="宋体" w:hAnsi="宋体" w:eastAsia="宋体" w:cs="宋体"/>
                <w:sz w:val="22"/>
                <w:szCs w:val="22"/>
              </w:rPr>
            </w:pPr>
            <w:r>
              <w:rPr>
                <w:rFonts w:ascii="宋体" w:hAnsi="宋体" w:eastAsia="宋体" w:cs="宋体"/>
                <w:spacing w:val="-2"/>
                <w:sz w:val="22"/>
                <w:szCs w:val="22"/>
              </w:rPr>
              <w:t>基金</w:t>
            </w:r>
            <w:r>
              <w:rPr>
                <w:rFonts w:ascii="宋体" w:hAnsi="宋体" w:eastAsia="宋体" w:cs="宋体"/>
                <w:spacing w:val="-1"/>
                <w:sz w:val="22"/>
                <w:szCs w:val="22"/>
              </w:rPr>
              <w:t>QFLP</w:t>
            </w:r>
          </w:p>
          <w:p>
            <w:pPr>
              <w:spacing w:before="6" w:line="219" w:lineRule="auto"/>
              <w:ind w:left="91"/>
              <w:rPr>
                <w:rFonts w:ascii="宋体" w:hAnsi="宋体" w:eastAsia="宋体" w:cs="宋体"/>
                <w:sz w:val="22"/>
                <w:szCs w:val="22"/>
              </w:rPr>
            </w:pPr>
            <w:r>
              <w:rPr>
                <w:rFonts w:ascii="宋体" w:hAnsi="宋体" w:eastAsia="宋体" w:cs="宋体"/>
                <w:spacing w:val="-2"/>
                <w:sz w:val="22"/>
                <w:szCs w:val="22"/>
              </w:rPr>
              <w:t>规模(</w:t>
            </w:r>
            <w:r>
              <w:rPr>
                <w:rFonts w:ascii="宋体" w:hAnsi="宋体" w:eastAsia="宋体" w:cs="宋体"/>
                <w:spacing w:val="-1"/>
                <w:sz w:val="22"/>
                <w:szCs w:val="22"/>
              </w:rPr>
              <w:t>某地</w:t>
            </w:r>
          </w:p>
          <w:p>
            <w:pPr>
              <w:spacing w:before="2" w:line="222" w:lineRule="auto"/>
              <w:ind w:left="422"/>
              <w:rPr>
                <w:rFonts w:ascii="宋体" w:hAnsi="宋体" w:eastAsia="宋体" w:cs="宋体"/>
                <w:sz w:val="22"/>
                <w:szCs w:val="22"/>
              </w:rPr>
            </w:pPr>
            <w:r>
              <w:rPr>
                <w:rFonts w:ascii="宋体" w:hAnsi="宋体" w:eastAsia="宋体" w:cs="宋体"/>
                <w:spacing w:val="-19"/>
                <w:sz w:val="22"/>
                <w:szCs w:val="22"/>
              </w:rPr>
              <w:t>区</w:t>
            </w:r>
            <w:r>
              <w:rPr>
                <w:rFonts w:ascii="宋体" w:hAnsi="宋体" w:eastAsia="宋体" w:cs="宋体"/>
                <w:spacing w:val="-17"/>
                <w:sz w:val="22"/>
                <w:szCs w:val="22"/>
              </w:rPr>
              <w:t xml:space="preserve"> )</w:t>
            </w:r>
          </w:p>
        </w:tc>
        <w:tc>
          <w:tcPr>
            <w:tcW w:w="1259"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2" w:line="219" w:lineRule="auto"/>
              <w:ind w:left="72"/>
              <w:rPr>
                <w:rFonts w:ascii="宋体" w:hAnsi="宋体" w:eastAsia="宋体" w:cs="宋体"/>
                <w:sz w:val="22"/>
                <w:szCs w:val="22"/>
              </w:rPr>
            </w:pPr>
            <w:r>
              <w:rPr>
                <w:rFonts w:ascii="宋体" w:hAnsi="宋体" w:eastAsia="宋体" w:cs="宋体"/>
                <w:spacing w:val="-2"/>
                <w:sz w:val="22"/>
                <w:szCs w:val="22"/>
              </w:rPr>
              <w:t>托管</w:t>
            </w:r>
            <w:r>
              <w:rPr>
                <w:rFonts w:ascii="宋体" w:hAnsi="宋体" w:eastAsia="宋体" w:cs="宋体"/>
                <w:spacing w:val="-1"/>
                <w:sz w:val="22"/>
                <w:szCs w:val="22"/>
              </w:rPr>
              <w:t>人名称</w:t>
            </w:r>
          </w:p>
        </w:tc>
        <w:tc>
          <w:tcPr>
            <w:tcW w:w="1379" w:type="dxa"/>
            <w:tcBorders>
              <w:top w:val="single" w:color="000000" w:sz="2" w:space="0"/>
              <w:bottom w:val="single" w:color="000000" w:sz="2" w:space="0"/>
            </w:tcBorders>
            <w:vAlign w:val="top"/>
          </w:tcPr>
          <w:p>
            <w:pPr>
              <w:spacing w:line="320" w:lineRule="auto"/>
              <w:rPr>
                <w:rFonts w:ascii="Arial"/>
                <w:sz w:val="21"/>
              </w:rPr>
            </w:pPr>
          </w:p>
          <w:p>
            <w:pPr>
              <w:spacing w:line="320" w:lineRule="auto"/>
              <w:rPr>
                <w:rFonts w:ascii="Arial"/>
                <w:sz w:val="21"/>
              </w:rPr>
            </w:pPr>
          </w:p>
          <w:p>
            <w:pPr>
              <w:spacing w:before="72" w:line="266" w:lineRule="auto"/>
              <w:ind w:left="133" w:right="118"/>
              <w:rPr>
                <w:rFonts w:ascii="宋体" w:hAnsi="宋体" w:eastAsia="宋体" w:cs="宋体"/>
                <w:sz w:val="22"/>
                <w:szCs w:val="22"/>
              </w:rPr>
            </w:pPr>
            <w:r>
              <w:rPr>
                <w:rFonts w:ascii="宋体" w:hAnsi="宋体" w:eastAsia="宋体" w:cs="宋体"/>
                <w:spacing w:val="4"/>
                <w:sz w:val="22"/>
                <w:szCs w:val="22"/>
              </w:rPr>
              <w:t>募</w:t>
            </w:r>
            <w:r>
              <w:rPr>
                <w:rFonts w:ascii="宋体" w:hAnsi="宋体" w:eastAsia="宋体" w:cs="宋体"/>
                <w:spacing w:val="3"/>
                <w:sz w:val="22"/>
                <w:szCs w:val="22"/>
              </w:rPr>
              <w:t>集境外资</w:t>
            </w:r>
            <w:r>
              <w:rPr>
                <w:rFonts w:ascii="宋体" w:hAnsi="宋体" w:eastAsia="宋体" w:cs="宋体"/>
                <w:sz w:val="22"/>
                <w:szCs w:val="22"/>
              </w:rPr>
              <w:t xml:space="preserve"> </w:t>
            </w:r>
            <w:r>
              <w:rPr>
                <w:rFonts w:ascii="宋体" w:hAnsi="宋体" w:eastAsia="宋体" w:cs="宋体"/>
                <w:spacing w:val="-2"/>
                <w:sz w:val="22"/>
                <w:szCs w:val="22"/>
              </w:rPr>
              <w:t>金来源情</w:t>
            </w:r>
            <w:r>
              <w:rPr>
                <w:rFonts w:ascii="宋体" w:hAnsi="宋体" w:eastAsia="宋体" w:cs="宋体"/>
                <w:spacing w:val="-1"/>
                <w:sz w:val="22"/>
                <w:szCs w:val="22"/>
              </w:rPr>
              <w:t>况</w:t>
            </w:r>
          </w:p>
        </w:tc>
        <w:tc>
          <w:tcPr>
            <w:tcW w:w="1539"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2" w:line="219" w:lineRule="auto"/>
              <w:ind w:left="105"/>
              <w:rPr>
                <w:rFonts w:ascii="宋体" w:hAnsi="宋体" w:eastAsia="宋体" w:cs="宋体"/>
                <w:sz w:val="22"/>
                <w:szCs w:val="22"/>
              </w:rPr>
            </w:pPr>
            <w:r>
              <w:rPr>
                <w:rFonts w:ascii="宋体" w:hAnsi="宋体" w:eastAsia="宋体" w:cs="宋体"/>
                <w:spacing w:val="7"/>
                <w:sz w:val="22"/>
                <w:szCs w:val="22"/>
              </w:rPr>
              <w:t>境内投资项目</w:t>
            </w:r>
          </w:p>
        </w:tc>
        <w:tc>
          <w:tcPr>
            <w:tcW w:w="1519"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1" w:line="220" w:lineRule="auto"/>
              <w:ind w:left="316"/>
              <w:rPr>
                <w:rFonts w:ascii="宋体" w:hAnsi="宋体" w:eastAsia="宋体" w:cs="宋体"/>
                <w:sz w:val="22"/>
                <w:szCs w:val="22"/>
              </w:rPr>
            </w:pPr>
            <w:r>
              <w:rPr>
                <w:rFonts w:ascii="宋体" w:hAnsi="宋体" w:eastAsia="宋体" w:cs="宋体"/>
                <w:spacing w:val="4"/>
                <w:sz w:val="22"/>
                <w:szCs w:val="22"/>
              </w:rPr>
              <w:t>投资品种</w:t>
            </w:r>
          </w:p>
        </w:tc>
        <w:tc>
          <w:tcPr>
            <w:tcW w:w="1619"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1" w:line="220" w:lineRule="auto"/>
              <w:ind w:left="146"/>
              <w:rPr>
                <w:rFonts w:ascii="宋体" w:hAnsi="宋体" w:eastAsia="宋体" w:cs="宋体"/>
                <w:sz w:val="22"/>
                <w:szCs w:val="22"/>
              </w:rPr>
            </w:pPr>
            <w:r>
              <w:rPr>
                <w:rFonts w:ascii="宋体" w:hAnsi="宋体" w:eastAsia="宋体" w:cs="宋体"/>
                <w:spacing w:val="4"/>
                <w:sz w:val="22"/>
                <w:szCs w:val="22"/>
              </w:rPr>
              <w:t>主要投资方</w:t>
            </w:r>
            <w:r>
              <w:rPr>
                <w:rFonts w:ascii="宋体" w:hAnsi="宋体" w:eastAsia="宋体" w:cs="宋体"/>
                <w:spacing w:val="3"/>
                <w:sz w:val="22"/>
                <w:szCs w:val="22"/>
              </w:rPr>
              <w:t>向</w:t>
            </w:r>
          </w:p>
        </w:tc>
        <w:tc>
          <w:tcPr>
            <w:tcW w:w="1459"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2" w:line="219" w:lineRule="auto"/>
              <w:ind w:left="288"/>
              <w:rPr>
                <w:rFonts w:ascii="宋体" w:hAnsi="宋体" w:eastAsia="宋体" w:cs="宋体"/>
                <w:sz w:val="22"/>
                <w:szCs w:val="22"/>
              </w:rPr>
            </w:pPr>
            <w:r>
              <w:rPr>
                <w:rFonts w:ascii="宋体" w:hAnsi="宋体" w:eastAsia="宋体" w:cs="宋体"/>
                <w:spacing w:val="-2"/>
                <w:sz w:val="22"/>
                <w:szCs w:val="22"/>
              </w:rPr>
              <w:t>基金净</w:t>
            </w:r>
            <w:r>
              <w:rPr>
                <w:rFonts w:ascii="宋体" w:hAnsi="宋体" w:eastAsia="宋体" w:cs="宋体"/>
                <w:spacing w:val="-1"/>
                <w:sz w:val="22"/>
                <w:szCs w:val="22"/>
              </w:rPr>
              <w:t>值</w:t>
            </w:r>
          </w:p>
        </w:tc>
        <w:tc>
          <w:tcPr>
            <w:tcW w:w="1154"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2" w:line="221" w:lineRule="auto"/>
              <w:ind w:left="348"/>
              <w:rPr>
                <w:rFonts w:ascii="宋体" w:hAnsi="宋体" w:eastAsia="宋体" w:cs="宋体"/>
                <w:sz w:val="22"/>
                <w:szCs w:val="22"/>
              </w:rPr>
            </w:pPr>
            <w:r>
              <w:rPr>
                <w:rFonts w:ascii="宋体" w:hAnsi="宋体" w:eastAsia="宋体" w:cs="宋体"/>
                <w:spacing w:val="6"/>
                <w:sz w:val="22"/>
                <w:szCs w:val="22"/>
              </w:rPr>
              <w:t>备</w:t>
            </w:r>
            <w:r>
              <w:rPr>
                <w:rFonts w:ascii="宋体" w:hAnsi="宋体" w:eastAsia="宋体" w:cs="宋体"/>
                <w:spacing w:val="5"/>
                <w:sz w:val="22"/>
                <w:szCs w:val="2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84" w:type="dxa"/>
            <w:vMerge w:val="restart"/>
            <w:tcBorders>
              <w:top w:val="single" w:color="000000" w:sz="2" w:space="0"/>
              <w:bottom w:val="nil"/>
            </w:tcBorders>
            <w:vAlign w:val="top"/>
          </w:tcPr>
          <w:p>
            <w:pPr>
              <w:rPr>
                <w:rFonts w:ascii="Arial"/>
                <w:sz w:val="21"/>
              </w:rPr>
            </w:pPr>
          </w:p>
        </w:tc>
        <w:tc>
          <w:tcPr>
            <w:tcW w:w="1149" w:type="dxa"/>
            <w:vMerge w:val="restart"/>
            <w:tcBorders>
              <w:top w:val="single" w:color="000000" w:sz="2" w:space="0"/>
              <w:bottom w:val="nil"/>
            </w:tcBorders>
            <w:vAlign w:val="top"/>
          </w:tcPr>
          <w:p>
            <w:pPr>
              <w:rPr>
                <w:rFonts w:ascii="Arial"/>
                <w:sz w:val="21"/>
              </w:rPr>
            </w:pPr>
          </w:p>
        </w:tc>
        <w:tc>
          <w:tcPr>
            <w:tcW w:w="940" w:type="dxa"/>
            <w:vMerge w:val="restart"/>
            <w:tcBorders>
              <w:top w:val="single" w:color="000000" w:sz="2" w:space="0"/>
              <w:bottom w:val="nil"/>
            </w:tcBorders>
            <w:vAlign w:val="top"/>
          </w:tcPr>
          <w:p>
            <w:pPr>
              <w:rPr>
                <w:rFonts w:ascii="Arial"/>
                <w:sz w:val="21"/>
              </w:rPr>
            </w:pPr>
          </w:p>
        </w:tc>
        <w:tc>
          <w:tcPr>
            <w:tcW w:w="1199" w:type="dxa"/>
            <w:vMerge w:val="restart"/>
            <w:tcBorders>
              <w:top w:val="single" w:color="000000" w:sz="2" w:space="0"/>
              <w:bottom w:val="nil"/>
            </w:tcBorders>
            <w:vAlign w:val="top"/>
          </w:tcPr>
          <w:p>
            <w:pPr>
              <w:spacing w:before="230" w:line="230" w:lineRule="auto"/>
              <w:ind w:left="261" w:right="218" w:firstLine="160"/>
              <w:rPr>
                <w:rFonts w:ascii="宋体" w:hAnsi="宋体" w:eastAsia="宋体" w:cs="宋体"/>
                <w:sz w:val="22"/>
                <w:szCs w:val="22"/>
              </w:rPr>
            </w:pPr>
            <w:r>
              <w:rPr>
                <w:rFonts w:ascii="宋体" w:hAnsi="宋体" w:eastAsia="宋体" w:cs="宋体"/>
                <w:spacing w:val="-9"/>
                <w:sz w:val="22"/>
                <w:szCs w:val="22"/>
              </w:rPr>
              <w:t>1</w:t>
            </w:r>
            <w:r>
              <w:rPr>
                <w:rFonts w:ascii="宋体" w:hAnsi="宋体" w:eastAsia="宋体" w:cs="宋体"/>
                <w:spacing w:val="-8"/>
                <w:sz w:val="22"/>
                <w:szCs w:val="22"/>
              </w:rPr>
              <w:t>00</w:t>
            </w:r>
            <w:r>
              <w:rPr>
                <w:rFonts w:ascii="宋体" w:hAnsi="宋体" w:eastAsia="宋体" w:cs="宋体"/>
                <w:sz w:val="22"/>
                <w:szCs w:val="22"/>
              </w:rPr>
              <w:t xml:space="preserve">  </w:t>
            </w:r>
            <w:r>
              <w:rPr>
                <w:rFonts w:ascii="宋体" w:hAnsi="宋体" w:eastAsia="宋体" w:cs="宋体"/>
                <w:spacing w:val="12"/>
                <w:sz w:val="22"/>
                <w:szCs w:val="22"/>
              </w:rPr>
              <w:t>(北京)</w:t>
            </w:r>
          </w:p>
        </w:tc>
        <w:tc>
          <w:tcPr>
            <w:tcW w:w="1259" w:type="dxa"/>
            <w:vMerge w:val="restart"/>
            <w:tcBorders>
              <w:top w:val="single" w:color="000000" w:sz="2" w:space="0"/>
              <w:bottom w:val="nil"/>
            </w:tcBorders>
            <w:vAlign w:val="top"/>
          </w:tcPr>
          <w:p>
            <w:pPr>
              <w:rPr>
                <w:rFonts w:ascii="Arial"/>
                <w:sz w:val="21"/>
              </w:rPr>
            </w:pPr>
          </w:p>
        </w:tc>
        <w:tc>
          <w:tcPr>
            <w:tcW w:w="1379" w:type="dxa"/>
            <w:vMerge w:val="restart"/>
            <w:tcBorders>
              <w:top w:val="single" w:color="000000" w:sz="2" w:space="0"/>
              <w:bottom w:val="nil"/>
            </w:tcBorders>
            <w:vAlign w:val="top"/>
          </w:tcPr>
          <w:p>
            <w:pPr>
              <w:rPr>
                <w:rFonts w:ascii="Arial"/>
                <w:sz w:val="21"/>
              </w:rPr>
            </w:pPr>
          </w:p>
        </w:tc>
        <w:tc>
          <w:tcPr>
            <w:tcW w:w="1539" w:type="dxa"/>
            <w:tcBorders>
              <w:top w:val="single" w:color="000000" w:sz="2" w:space="0"/>
              <w:bottom w:val="single" w:color="000000" w:sz="2" w:space="0"/>
            </w:tcBorders>
            <w:vAlign w:val="top"/>
          </w:tcPr>
          <w:p>
            <w:pPr>
              <w:spacing w:before="36" w:line="199" w:lineRule="auto"/>
              <w:ind w:left="485"/>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7"/>
                <w:sz w:val="22"/>
                <w:szCs w:val="22"/>
              </w:rPr>
              <w:t>目1</w:t>
            </w:r>
          </w:p>
        </w:tc>
        <w:tc>
          <w:tcPr>
            <w:tcW w:w="1519" w:type="dxa"/>
            <w:tcBorders>
              <w:top w:val="single" w:color="000000" w:sz="2" w:space="0"/>
              <w:bottom w:val="single" w:color="000000" w:sz="2" w:space="0"/>
            </w:tcBorders>
            <w:vAlign w:val="top"/>
          </w:tcPr>
          <w:p>
            <w:pPr>
              <w:rPr>
                <w:rFonts w:ascii="Arial"/>
                <w:sz w:val="21"/>
              </w:rPr>
            </w:pPr>
          </w:p>
        </w:tc>
        <w:tc>
          <w:tcPr>
            <w:tcW w:w="1619" w:type="dxa"/>
            <w:tcBorders>
              <w:top w:val="single" w:color="000000" w:sz="2" w:space="0"/>
              <w:bottom w:val="single" w:color="000000" w:sz="2" w:space="0"/>
            </w:tcBorders>
            <w:vAlign w:val="top"/>
          </w:tcPr>
          <w:p>
            <w:pPr>
              <w:rPr>
                <w:rFonts w:ascii="Arial"/>
                <w:sz w:val="21"/>
              </w:rPr>
            </w:pPr>
          </w:p>
        </w:tc>
        <w:tc>
          <w:tcPr>
            <w:tcW w:w="1459" w:type="dxa"/>
            <w:tcBorders>
              <w:top w:val="single" w:color="000000" w:sz="2" w:space="0"/>
              <w:bottom w:val="single" w:color="000000" w:sz="2" w:space="0"/>
            </w:tcBorders>
            <w:vAlign w:val="top"/>
          </w:tcPr>
          <w:p>
            <w:pPr>
              <w:rPr>
                <w:rFonts w:ascii="Arial"/>
                <w:sz w:val="21"/>
              </w:rPr>
            </w:pPr>
          </w:p>
        </w:tc>
        <w:tc>
          <w:tcPr>
            <w:tcW w:w="1154"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784" w:type="dxa"/>
            <w:vMerge w:val="continue"/>
            <w:tcBorders>
              <w:top w:val="nil"/>
              <w:bottom w:val="nil"/>
            </w:tcBorders>
            <w:vAlign w:val="top"/>
          </w:tcPr>
          <w:p>
            <w:pPr>
              <w:rPr>
                <w:rFonts w:ascii="Arial"/>
                <w:sz w:val="21"/>
              </w:rPr>
            </w:pPr>
          </w:p>
        </w:tc>
        <w:tc>
          <w:tcPr>
            <w:tcW w:w="1149"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199" w:type="dxa"/>
            <w:vMerge w:val="continue"/>
            <w:tcBorders>
              <w:top w:val="nil"/>
              <w:bottom w:val="nil"/>
            </w:tcBorders>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1379" w:type="dxa"/>
            <w:vMerge w:val="continue"/>
            <w:tcBorders>
              <w:top w:val="nil"/>
              <w:bottom w:val="nil"/>
            </w:tcBorders>
            <w:vAlign w:val="top"/>
          </w:tcPr>
          <w:p>
            <w:pPr>
              <w:rPr>
                <w:rFonts w:ascii="Arial"/>
                <w:sz w:val="21"/>
              </w:rPr>
            </w:pPr>
          </w:p>
        </w:tc>
        <w:tc>
          <w:tcPr>
            <w:tcW w:w="1539" w:type="dxa"/>
            <w:tcBorders>
              <w:top w:val="single" w:color="000000" w:sz="2" w:space="0"/>
              <w:bottom w:val="single" w:color="000000" w:sz="2" w:space="0"/>
            </w:tcBorders>
            <w:vAlign w:val="top"/>
          </w:tcPr>
          <w:p>
            <w:pPr>
              <w:spacing w:before="36" w:line="199" w:lineRule="auto"/>
              <w:ind w:left="485"/>
              <w:rPr>
                <w:rFonts w:ascii="宋体" w:hAnsi="宋体" w:eastAsia="宋体" w:cs="宋体"/>
                <w:sz w:val="22"/>
                <w:szCs w:val="22"/>
              </w:rPr>
            </w:pPr>
            <w:r>
              <w:rPr>
                <w:rFonts w:ascii="宋体" w:hAnsi="宋体" w:eastAsia="宋体" w:cs="宋体"/>
                <w:spacing w:val="5"/>
                <w:sz w:val="22"/>
                <w:szCs w:val="22"/>
              </w:rPr>
              <w:t>项</w:t>
            </w:r>
            <w:r>
              <w:rPr>
                <w:rFonts w:ascii="宋体" w:hAnsi="宋体" w:eastAsia="宋体" w:cs="宋体"/>
                <w:spacing w:val="4"/>
                <w:sz w:val="22"/>
                <w:szCs w:val="22"/>
              </w:rPr>
              <w:t>目2</w:t>
            </w:r>
          </w:p>
        </w:tc>
        <w:tc>
          <w:tcPr>
            <w:tcW w:w="1519" w:type="dxa"/>
            <w:tcBorders>
              <w:top w:val="single" w:color="000000" w:sz="2" w:space="0"/>
              <w:bottom w:val="single" w:color="000000" w:sz="2" w:space="0"/>
            </w:tcBorders>
            <w:vAlign w:val="top"/>
          </w:tcPr>
          <w:p>
            <w:pPr>
              <w:rPr>
                <w:rFonts w:ascii="Arial"/>
                <w:sz w:val="21"/>
              </w:rPr>
            </w:pPr>
          </w:p>
        </w:tc>
        <w:tc>
          <w:tcPr>
            <w:tcW w:w="1619" w:type="dxa"/>
            <w:tcBorders>
              <w:top w:val="single" w:color="000000" w:sz="2" w:space="0"/>
              <w:bottom w:val="single" w:color="000000" w:sz="2" w:space="0"/>
            </w:tcBorders>
            <w:vAlign w:val="top"/>
          </w:tcPr>
          <w:p>
            <w:pPr>
              <w:rPr>
                <w:rFonts w:ascii="Arial"/>
                <w:sz w:val="21"/>
              </w:rPr>
            </w:pPr>
          </w:p>
        </w:tc>
        <w:tc>
          <w:tcPr>
            <w:tcW w:w="1459" w:type="dxa"/>
            <w:tcBorders>
              <w:top w:val="single" w:color="000000" w:sz="2" w:space="0"/>
              <w:bottom w:val="single" w:color="000000" w:sz="2" w:space="0"/>
            </w:tcBorders>
            <w:vAlign w:val="top"/>
          </w:tcPr>
          <w:p>
            <w:pPr>
              <w:rPr>
                <w:rFonts w:ascii="Arial"/>
                <w:sz w:val="21"/>
              </w:rPr>
            </w:pPr>
          </w:p>
        </w:tc>
        <w:tc>
          <w:tcPr>
            <w:tcW w:w="115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784" w:type="dxa"/>
            <w:vMerge w:val="continue"/>
            <w:tcBorders>
              <w:top w:val="nil"/>
              <w:bottom w:val="single" w:color="000000" w:sz="2" w:space="0"/>
            </w:tcBorders>
            <w:vAlign w:val="top"/>
          </w:tcPr>
          <w:p>
            <w:pPr>
              <w:rPr>
                <w:rFonts w:ascii="Arial"/>
                <w:sz w:val="21"/>
              </w:rPr>
            </w:pPr>
          </w:p>
        </w:tc>
        <w:tc>
          <w:tcPr>
            <w:tcW w:w="1149" w:type="dxa"/>
            <w:vMerge w:val="continue"/>
            <w:tcBorders>
              <w:top w:val="nil"/>
              <w:bottom w:val="single" w:color="000000" w:sz="2" w:space="0"/>
            </w:tcBorders>
            <w:vAlign w:val="top"/>
          </w:tcPr>
          <w:p>
            <w:pPr>
              <w:rPr>
                <w:rFonts w:ascii="Arial"/>
                <w:sz w:val="21"/>
              </w:rPr>
            </w:pPr>
          </w:p>
        </w:tc>
        <w:tc>
          <w:tcPr>
            <w:tcW w:w="940" w:type="dxa"/>
            <w:vMerge w:val="continue"/>
            <w:tcBorders>
              <w:top w:val="nil"/>
              <w:bottom w:val="single" w:color="000000" w:sz="2" w:space="0"/>
            </w:tcBorders>
            <w:vAlign w:val="top"/>
          </w:tcPr>
          <w:p>
            <w:pPr>
              <w:rPr>
                <w:rFonts w:ascii="Arial"/>
                <w:sz w:val="21"/>
              </w:rPr>
            </w:pPr>
          </w:p>
        </w:tc>
        <w:tc>
          <w:tcPr>
            <w:tcW w:w="1199" w:type="dxa"/>
            <w:vMerge w:val="continue"/>
            <w:tcBorders>
              <w:top w:val="nil"/>
              <w:bottom w:val="single" w:color="000000" w:sz="2" w:space="0"/>
            </w:tcBorders>
            <w:vAlign w:val="top"/>
          </w:tcPr>
          <w:p>
            <w:pPr>
              <w:rPr>
                <w:rFonts w:ascii="Arial"/>
                <w:sz w:val="21"/>
              </w:rPr>
            </w:pPr>
          </w:p>
        </w:tc>
        <w:tc>
          <w:tcPr>
            <w:tcW w:w="1259" w:type="dxa"/>
            <w:vMerge w:val="continue"/>
            <w:tcBorders>
              <w:top w:val="nil"/>
              <w:bottom w:val="single" w:color="000000" w:sz="2" w:space="0"/>
            </w:tcBorders>
            <w:vAlign w:val="top"/>
          </w:tcPr>
          <w:p>
            <w:pPr>
              <w:rPr>
                <w:rFonts w:ascii="Arial"/>
                <w:sz w:val="21"/>
              </w:rPr>
            </w:pPr>
          </w:p>
        </w:tc>
        <w:tc>
          <w:tcPr>
            <w:tcW w:w="1379" w:type="dxa"/>
            <w:vMerge w:val="continue"/>
            <w:tcBorders>
              <w:top w:val="nil"/>
              <w:bottom w:val="single" w:color="000000" w:sz="2" w:space="0"/>
            </w:tcBorders>
            <w:vAlign w:val="top"/>
          </w:tcPr>
          <w:p>
            <w:pPr>
              <w:rPr>
                <w:rFonts w:ascii="Arial"/>
                <w:sz w:val="21"/>
              </w:rPr>
            </w:pPr>
          </w:p>
        </w:tc>
        <w:tc>
          <w:tcPr>
            <w:tcW w:w="1539" w:type="dxa"/>
            <w:tcBorders>
              <w:top w:val="single" w:color="000000" w:sz="2" w:space="0"/>
              <w:bottom w:val="single" w:color="000000" w:sz="2" w:space="0"/>
            </w:tcBorders>
            <w:vAlign w:val="top"/>
          </w:tcPr>
          <w:p>
            <w:pPr>
              <w:spacing w:before="39" w:line="198" w:lineRule="auto"/>
              <w:ind w:left="485"/>
              <w:rPr>
                <w:rFonts w:ascii="宋体" w:hAnsi="宋体" w:eastAsia="宋体" w:cs="宋体"/>
                <w:sz w:val="22"/>
                <w:szCs w:val="22"/>
              </w:rPr>
            </w:pPr>
            <w:r>
              <w:rPr>
                <w:rFonts w:ascii="宋体" w:hAnsi="宋体" w:eastAsia="宋体" w:cs="宋体"/>
                <w:spacing w:val="5"/>
                <w:sz w:val="22"/>
                <w:szCs w:val="22"/>
              </w:rPr>
              <w:t>项</w:t>
            </w:r>
            <w:r>
              <w:rPr>
                <w:rFonts w:ascii="宋体" w:hAnsi="宋体" w:eastAsia="宋体" w:cs="宋体"/>
                <w:spacing w:val="4"/>
                <w:sz w:val="22"/>
                <w:szCs w:val="22"/>
              </w:rPr>
              <w:t>目3</w:t>
            </w:r>
          </w:p>
        </w:tc>
        <w:tc>
          <w:tcPr>
            <w:tcW w:w="1519" w:type="dxa"/>
            <w:tcBorders>
              <w:top w:val="single" w:color="000000" w:sz="2" w:space="0"/>
              <w:bottom w:val="single" w:color="000000" w:sz="2" w:space="0"/>
            </w:tcBorders>
            <w:vAlign w:val="top"/>
          </w:tcPr>
          <w:p>
            <w:pPr>
              <w:rPr>
                <w:rFonts w:ascii="Arial"/>
                <w:sz w:val="21"/>
              </w:rPr>
            </w:pPr>
          </w:p>
        </w:tc>
        <w:tc>
          <w:tcPr>
            <w:tcW w:w="1619" w:type="dxa"/>
            <w:tcBorders>
              <w:top w:val="single" w:color="000000" w:sz="2" w:space="0"/>
              <w:bottom w:val="single" w:color="000000" w:sz="2" w:space="0"/>
            </w:tcBorders>
            <w:vAlign w:val="top"/>
          </w:tcPr>
          <w:p>
            <w:pPr>
              <w:rPr>
                <w:rFonts w:ascii="Arial"/>
                <w:sz w:val="21"/>
              </w:rPr>
            </w:pPr>
          </w:p>
        </w:tc>
        <w:tc>
          <w:tcPr>
            <w:tcW w:w="1459" w:type="dxa"/>
            <w:tcBorders>
              <w:top w:val="single" w:color="000000" w:sz="2" w:space="0"/>
              <w:bottom w:val="single" w:color="000000" w:sz="2" w:space="0"/>
            </w:tcBorders>
            <w:vAlign w:val="top"/>
          </w:tcPr>
          <w:p>
            <w:pPr>
              <w:rPr>
                <w:rFonts w:ascii="Arial"/>
                <w:sz w:val="21"/>
              </w:rPr>
            </w:pPr>
          </w:p>
        </w:tc>
        <w:tc>
          <w:tcPr>
            <w:tcW w:w="115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84" w:type="dxa"/>
            <w:vMerge w:val="restart"/>
            <w:tcBorders>
              <w:top w:val="single" w:color="000000" w:sz="2" w:space="0"/>
              <w:bottom w:val="nil"/>
            </w:tcBorders>
            <w:vAlign w:val="top"/>
          </w:tcPr>
          <w:p>
            <w:pPr>
              <w:rPr>
                <w:rFonts w:ascii="Arial"/>
                <w:sz w:val="21"/>
              </w:rPr>
            </w:pPr>
          </w:p>
        </w:tc>
        <w:tc>
          <w:tcPr>
            <w:tcW w:w="1149" w:type="dxa"/>
            <w:vMerge w:val="restart"/>
            <w:tcBorders>
              <w:top w:val="single" w:color="000000" w:sz="2" w:space="0"/>
              <w:bottom w:val="nil"/>
            </w:tcBorders>
            <w:vAlign w:val="top"/>
          </w:tcPr>
          <w:p>
            <w:pPr>
              <w:rPr>
                <w:rFonts w:ascii="Arial"/>
                <w:sz w:val="21"/>
              </w:rPr>
            </w:pPr>
          </w:p>
        </w:tc>
        <w:tc>
          <w:tcPr>
            <w:tcW w:w="940" w:type="dxa"/>
            <w:vMerge w:val="restart"/>
            <w:tcBorders>
              <w:top w:val="single" w:color="000000" w:sz="2" w:space="0"/>
              <w:bottom w:val="nil"/>
            </w:tcBorders>
            <w:vAlign w:val="top"/>
          </w:tcPr>
          <w:p>
            <w:pPr>
              <w:rPr>
                <w:rFonts w:ascii="Arial"/>
                <w:sz w:val="21"/>
              </w:rPr>
            </w:pPr>
          </w:p>
        </w:tc>
        <w:tc>
          <w:tcPr>
            <w:tcW w:w="1199" w:type="dxa"/>
            <w:vMerge w:val="restart"/>
            <w:tcBorders>
              <w:top w:val="single" w:color="000000" w:sz="2" w:space="0"/>
              <w:bottom w:val="nil"/>
            </w:tcBorders>
            <w:vAlign w:val="top"/>
          </w:tcPr>
          <w:p>
            <w:pPr>
              <w:rPr>
                <w:rFonts w:ascii="Arial"/>
                <w:sz w:val="21"/>
              </w:rPr>
            </w:pPr>
          </w:p>
        </w:tc>
        <w:tc>
          <w:tcPr>
            <w:tcW w:w="1259" w:type="dxa"/>
            <w:vMerge w:val="restart"/>
            <w:tcBorders>
              <w:top w:val="single" w:color="000000" w:sz="2" w:space="0"/>
              <w:bottom w:val="nil"/>
            </w:tcBorders>
            <w:vAlign w:val="top"/>
          </w:tcPr>
          <w:p>
            <w:pPr>
              <w:rPr>
                <w:rFonts w:ascii="Arial"/>
                <w:sz w:val="21"/>
              </w:rPr>
            </w:pPr>
          </w:p>
        </w:tc>
        <w:tc>
          <w:tcPr>
            <w:tcW w:w="1379" w:type="dxa"/>
            <w:vMerge w:val="restart"/>
            <w:tcBorders>
              <w:top w:val="single" w:color="000000" w:sz="2" w:space="0"/>
              <w:bottom w:val="nil"/>
            </w:tcBorders>
            <w:vAlign w:val="top"/>
          </w:tcPr>
          <w:p>
            <w:pPr>
              <w:rPr>
                <w:rFonts w:ascii="Arial"/>
                <w:sz w:val="21"/>
              </w:rPr>
            </w:pPr>
          </w:p>
        </w:tc>
        <w:tc>
          <w:tcPr>
            <w:tcW w:w="1539" w:type="dxa"/>
            <w:tcBorders>
              <w:top w:val="single" w:color="000000" w:sz="2" w:space="0"/>
              <w:bottom w:val="single" w:color="000000" w:sz="2" w:space="0"/>
            </w:tcBorders>
            <w:vAlign w:val="top"/>
          </w:tcPr>
          <w:p>
            <w:pPr>
              <w:spacing w:before="38" w:line="206" w:lineRule="auto"/>
              <w:ind w:left="485"/>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7"/>
                <w:sz w:val="22"/>
                <w:szCs w:val="22"/>
              </w:rPr>
              <w:t>目1</w:t>
            </w:r>
          </w:p>
        </w:tc>
        <w:tc>
          <w:tcPr>
            <w:tcW w:w="1519" w:type="dxa"/>
            <w:tcBorders>
              <w:top w:val="single" w:color="000000" w:sz="2" w:space="0"/>
              <w:bottom w:val="single" w:color="000000" w:sz="2" w:space="0"/>
            </w:tcBorders>
            <w:vAlign w:val="top"/>
          </w:tcPr>
          <w:p>
            <w:pPr>
              <w:rPr>
                <w:rFonts w:ascii="Arial"/>
                <w:sz w:val="21"/>
              </w:rPr>
            </w:pPr>
          </w:p>
        </w:tc>
        <w:tc>
          <w:tcPr>
            <w:tcW w:w="1619" w:type="dxa"/>
            <w:tcBorders>
              <w:top w:val="single" w:color="000000" w:sz="2" w:space="0"/>
              <w:bottom w:val="single" w:color="000000" w:sz="2" w:space="0"/>
            </w:tcBorders>
            <w:vAlign w:val="top"/>
          </w:tcPr>
          <w:p>
            <w:pPr>
              <w:rPr>
                <w:rFonts w:ascii="Arial"/>
                <w:sz w:val="21"/>
              </w:rPr>
            </w:pPr>
          </w:p>
        </w:tc>
        <w:tc>
          <w:tcPr>
            <w:tcW w:w="1459" w:type="dxa"/>
            <w:tcBorders>
              <w:top w:val="single" w:color="000000" w:sz="2" w:space="0"/>
              <w:bottom w:val="single" w:color="000000" w:sz="2" w:space="0"/>
            </w:tcBorders>
            <w:vAlign w:val="top"/>
          </w:tcPr>
          <w:p>
            <w:pPr>
              <w:rPr>
                <w:rFonts w:ascii="Arial"/>
                <w:sz w:val="21"/>
              </w:rPr>
            </w:pPr>
          </w:p>
        </w:tc>
        <w:tc>
          <w:tcPr>
            <w:tcW w:w="1154"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784" w:type="dxa"/>
            <w:vMerge w:val="continue"/>
            <w:tcBorders>
              <w:top w:val="nil"/>
              <w:bottom w:val="nil"/>
            </w:tcBorders>
            <w:vAlign w:val="top"/>
          </w:tcPr>
          <w:p>
            <w:pPr>
              <w:rPr>
                <w:rFonts w:ascii="Arial"/>
                <w:sz w:val="21"/>
              </w:rPr>
            </w:pPr>
          </w:p>
        </w:tc>
        <w:tc>
          <w:tcPr>
            <w:tcW w:w="1149"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199" w:type="dxa"/>
            <w:vMerge w:val="continue"/>
            <w:tcBorders>
              <w:top w:val="nil"/>
              <w:bottom w:val="nil"/>
            </w:tcBorders>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1379" w:type="dxa"/>
            <w:vMerge w:val="continue"/>
            <w:tcBorders>
              <w:top w:val="nil"/>
              <w:bottom w:val="nil"/>
            </w:tcBorders>
            <w:vAlign w:val="top"/>
          </w:tcPr>
          <w:p>
            <w:pPr>
              <w:rPr>
                <w:rFonts w:ascii="Arial"/>
                <w:sz w:val="21"/>
              </w:rPr>
            </w:pPr>
          </w:p>
        </w:tc>
        <w:tc>
          <w:tcPr>
            <w:tcW w:w="1539" w:type="dxa"/>
            <w:tcBorders>
              <w:top w:val="single" w:color="000000" w:sz="2" w:space="0"/>
              <w:bottom w:val="single" w:color="000000" w:sz="2" w:space="0"/>
            </w:tcBorders>
            <w:vAlign w:val="top"/>
          </w:tcPr>
          <w:p>
            <w:pPr>
              <w:spacing w:before="39" w:line="198" w:lineRule="auto"/>
              <w:ind w:left="485"/>
              <w:rPr>
                <w:rFonts w:ascii="宋体" w:hAnsi="宋体" w:eastAsia="宋体" w:cs="宋体"/>
                <w:sz w:val="22"/>
                <w:szCs w:val="22"/>
              </w:rPr>
            </w:pPr>
            <w:r>
              <w:rPr>
                <w:rFonts w:ascii="宋体" w:hAnsi="宋体" w:eastAsia="宋体" w:cs="宋体"/>
                <w:spacing w:val="5"/>
                <w:sz w:val="22"/>
                <w:szCs w:val="22"/>
              </w:rPr>
              <w:t>项</w:t>
            </w:r>
            <w:r>
              <w:rPr>
                <w:rFonts w:ascii="宋体" w:hAnsi="宋体" w:eastAsia="宋体" w:cs="宋体"/>
                <w:spacing w:val="4"/>
                <w:sz w:val="22"/>
                <w:szCs w:val="22"/>
              </w:rPr>
              <w:t>目2</w:t>
            </w:r>
          </w:p>
        </w:tc>
        <w:tc>
          <w:tcPr>
            <w:tcW w:w="1519" w:type="dxa"/>
            <w:tcBorders>
              <w:top w:val="single" w:color="000000" w:sz="2" w:space="0"/>
              <w:bottom w:val="single" w:color="000000" w:sz="2" w:space="0"/>
            </w:tcBorders>
            <w:vAlign w:val="top"/>
          </w:tcPr>
          <w:p>
            <w:pPr>
              <w:rPr>
                <w:rFonts w:ascii="Arial"/>
                <w:sz w:val="21"/>
              </w:rPr>
            </w:pPr>
          </w:p>
        </w:tc>
        <w:tc>
          <w:tcPr>
            <w:tcW w:w="1619" w:type="dxa"/>
            <w:tcBorders>
              <w:top w:val="single" w:color="000000" w:sz="2" w:space="0"/>
              <w:bottom w:val="single" w:color="000000" w:sz="2" w:space="0"/>
            </w:tcBorders>
            <w:vAlign w:val="top"/>
          </w:tcPr>
          <w:p>
            <w:pPr>
              <w:rPr>
                <w:rFonts w:ascii="Arial"/>
                <w:sz w:val="21"/>
              </w:rPr>
            </w:pPr>
          </w:p>
        </w:tc>
        <w:tc>
          <w:tcPr>
            <w:tcW w:w="1459" w:type="dxa"/>
            <w:tcBorders>
              <w:top w:val="single" w:color="000000" w:sz="2" w:space="0"/>
              <w:bottom w:val="single" w:color="000000" w:sz="2" w:space="0"/>
            </w:tcBorders>
            <w:vAlign w:val="top"/>
          </w:tcPr>
          <w:p>
            <w:pPr>
              <w:rPr>
                <w:rFonts w:ascii="Arial"/>
                <w:sz w:val="21"/>
              </w:rPr>
            </w:pPr>
          </w:p>
        </w:tc>
        <w:tc>
          <w:tcPr>
            <w:tcW w:w="115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784" w:type="dxa"/>
            <w:vMerge w:val="continue"/>
            <w:tcBorders>
              <w:top w:val="nil"/>
              <w:bottom w:val="single" w:color="000000" w:sz="2" w:space="0"/>
            </w:tcBorders>
            <w:vAlign w:val="top"/>
          </w:tcPr>
          <w:p>
            <w:pPr>
              <w:rPr>
                <w:rFonts w:ascii="Arial"/>
                <w:sz w:val="21"/>
              </w:rPr>
            </w:pPr>
          </w:p>
        </w:tc>
        <w:tc>
          <w:tcPr>
            <w:tcW w:w="1149" w:type="dxa"/>
            <w:vMerge w:val="continue"/>
            <w:tcBorders>
              <w:top w:val="nil"/>
              <w:bottom w:val="single" w:color="000000" w:sz="2" w:space="0"/>
            </w:tcBorders>
            <w:vAlign w:val="top"/>
          </w:tcPr>
          <w:p>
            <w:pPr>
              <w:rPr>
                <w:rFonts w:ascii="Arial"/>
                <w:sz w:val="21"/>
              </w:rPr>
            </w:pPr>
          </w:p>
        </w:tc>
        <w:tc>
          <w:tcPr>
            <w:tcW w:w="940" w:type="dxa"/>
            <w:vMerge w:val="continue"/>
            <w:tcBorders>
              <w:top w:val="nil"/>
              <w:bottom w:val="single" w:color="000000" w:sz="2" w:space="0"/>
            </w:tcBorders>
            <w:vAlign w:val="top"/>
          </w:tcPr>
          <w:p>
            <w:pPr>
              <w:rPr>
                <w:rFonts w:ascii="Arial"/>
                <w:sz w:val="21"/>
              </w:rPr>
            </w:pPr>
          </w:p>
        </w:tc>
        <w:tc>
          <w:tcPr>
            <w:tcW w:w="1199" w:type="dxa"/>
            <w:vMerge w:val="continue"/>
            <w:tcBorders>
              <w:top w:val="nil"/>
              <w:bottom w:val="single" w:color="000000" w:sz="2" w:space="0"/>
            </w:tcBorders>
            <w:vAlign w:val="top"/>
          </w:tcPr>
          <w:p>
            <w:pPr>
              <w:rPr>
                <w:rFonts w:ascii="Arial"/>
                <w:sz w:val="21"/>
              </w:rPr>
            </w:pPr>
          </w:p>
        </w:tc>
        <w:tc>
          <w:tcPr>
            <w:tcW w:w="1259" w:type="dxa"/>
            <w:vMerge w:val="continue"/>
            <w:tcBorders>
              <w:top w:val="nil"/>
              <w:bottom w:val="single" w:color="000000" w:sz="2" w:space="0"/>
            </w:tcBorders>
            <w:vAlign w:val="top"/>
          </w:tcPr>
          <w:p>
            <w:pPr>
              <w:rPr>
                <w:rFonts w:ascii="Arial"/>
                <w:sz w:val="21"/>
              </w:rPr>
            </w:pPr>
          </w:p>
        </w:tc>
        <w:tc>
          <w:tcPr>
            <w:tcW w:w="1379" w:type="dxa"/>
            <w:vMerge w:val="continue"/>
            <w:tcBorders>
              <w:top w:val="nil"/>
              <w:bottom w:val="single" w:color="000000" w:sz="2" w:space="0"/>
            </w:tcBorders>
            <w:vAlign w:val="top"/>
          </w:tcPr>
          <w:p>
            <w:pPr>
              <w:rPr>
                <w:rFonts w:ascii="Arial"/>
                <w:sz w:val="21"/>
              </w:rPr>
            </w:pPr>
          </w:p>
        </w:tc>
        <w:tc>
          <w:tcPr>
            <w:tcW w:w="1539" w:type="dxa"/>
            <w:tcBorders>
              <w:top w:val="single" w:color="000000" w:sz="2" w:space="0"/>
              <w:bottom w:val="single" w:color="000000" w:sz="2" w:space="0"/>
            </w:tcBorders>
            <w:vAlign w:val="top"/>
          </w:tcPr>
          <w:p>
            <w:pPr>
              <w:spacing w:before="59" w:line="193" w:lineRule="auto"/>
              <w:ind w:left="485"/>
              <w:rPr>
                <w:rFonts w:ascii="宋体" w:hAnsi="宋体" w:eastAsia="宋体" w:cs="宋体"/>
                <w:sz w:val="21"/>
                <w:szCs w:val="21"/>
              </w:rPr>
            </w:pPr>
            <w:r>
              <w:rPr>
                <w:rFonts w:ascii="宋体" w:hAnsi="宋体" w:eastAsia="宋体" w:cs="宋体"/>
                <w:spacing w:val="13"/>
                <w:sz w:val="21"/>
                <w:szCs w:val="21"/>
              </w:rPr>
              <w:t>项目</w:t>
            </w:r>
            <w:r>
              <w:rPr>
                <w:rFonts w:ascii="宋体" w:hAnsi="宋体" w:eastAsia="宋体" w:cs="宋体"/>
                <w:spacing w:val="12"/>
                <w:sz w:val="21"/>
                <w:szCs w:val="21"/>
              </w:rPr>
              <w:t>3</w:t>
            </w:r>
          </w:p>
        </w:tc>
        <w:tc>
          <w:tcPr>
            <w:tcW w:w="1519" w:type="dxa"/>
            <w:tcBorders>
              <w:top w:val="single" w:color="000000" w:sz="2" w:space="0"/>
              <w:bottom w:val="single" w:color="000000" w:sz="2" w:space="0"/>
            </w:tcBorders>
            <w:vAlign w:val="top"/>
          </w:tcPr>
          <w:p>
            <w:pPr>
              <w:rPr>
                <w:rFonts w:ascii="Arial"/>
                <w:sz w:val="21"/>
              </w:rPr>
            </w:pPr>
          </w:p>
        </w:tc>
        <w:tc>
          <w:tcPr>
            <w:tcW w:w="1619" w:type="dxa"/>
            <w:tcBorders>
              <w:top w:val="single" w:color="000000" w:sz="2" w:space="0"/>
              <w:bottom w:val="single" w:color="000000" w:sz="2" w:space="0"/>
            </w:tcBorders>
            <w:vAlign w:val="top"/>
          </w:tcPr>
          <w:p>
            <w:pPr>
              <w:rPr>
                <w:rFonts w:ascii="Arial"/>
                <w:sz w:val="21"/>
              </w:rPr>
            </w:pPr>
          </w:p>
        </w:tc>
        <w:tc>
          <w:tcPr>
            <w:tcW w:w="1459" w:type="dxa"/>
            <w:tcBorders>
              <w:top w:val="single" w:color="000000" w:sz="2" w:space="0"/>
              <w:bottom w:val="single" w:color="000000" w:sz="2" w:space="0"/>
            </w:tcBorders>
            <w:vAlign w:val="top"/>
          </w:tcPr>
          <w:p>
            <w:pPr>
              <w:rPr>
                <w:rFonts w:ascii="Arial"/>
                <w:sz w:val="21"/>
              </w:rPr>
            </w:pPr>
          </w:p>
        </w:tc>
        <w:tc>
          <w:tcPr>
            <w:tcW w:w="1154" w:type="dxa"/>
            <w:vMerge w:val="continue"/>
            <w:tcBorders>
              <w:top w:val="nil"/>
              <w:bottom w:val="single" w:color="000000" w:sz="2" w:space="0"/>
            </w:tcBorders>
            <w:vAlign w:val="top"/>
          </w:tcPr>
          <w:p>
            <w:pPr>
              <w:rPr>
                <w:rFonts w:ascii="Arial"/>
                <w:sz w:val="21"/>
              </w:rPr>
            </w:pPr>
          </w:p>
        </w:tc>
      </w:tr>
    </w:tbl>
    <w:p>
      <w:pPr>
        <w:spacing w:line="304" w:lineRule="auto"/>
        <w:rPr>
          <w:rFonts w:ascii="Arial"/>
          <w:sz w:val="21"/>
        </w:rPr>
      </w:pPr>
    </w:p>
    <w:p>
      <w:pPr>
        <w:spacing w:before="78" w:line="229" w:lineRule="auto"/>
        <w:ind w:left="909"/>
        <w:rPr>
          <w:rFonts w:ascii="仿宋" w:hAnsi="仿宋" w:eastAsia="仿宋" w:cs="仿宋"/>
          <w:sz w:val="24"/>
          <w:szCs w:val="24"/>
        </w:rPr>
      </w:pPr>
      <w:r>
        <w:rPr>
          <w:rFonts w:ascii="仿宋" w:hAnsi="仿宋" w:eastAsia="仿宋" w:cs="仿宋"/>
          <w:spacing w:val="-12"/>
          <w:position w:val="1"/>
          <w:sz w:val="24"/>
          <w:szCs w:val="24"/>
        </w:rPr>
        <w:t>填表人</w:t>
      </w:r>
      <w:r>
        <w:rPr>
          <w:rFonts w:ascii="仿宋" w:hAnsi="仿宋" w:eastAsia="仿宋" w:cs="仿宋"/>
          <w:spacing w:val="-7"/>
          <w:position w:val="1"/>
          <w:sz w:val="24"/>
          <w:szCs w:val="24"/>
        </w:rPr>
        <w:t>：</w:t>
      </w:r>
      <w:r>
        <w:rPr>
          <w:rFonts w:ascii="仿宋" w:hAnsi="仿宋" w:eastAsia="仿宋" w:cs="仿宋"/>
          <w:spacing w:val="-6"/>
          <w:position w:val="1"/>
          <w:sz w:val="24"/>
          <w:szCs w:val="24"/>
        </w:rPr>
        <w:t xml:space="preserve">                       </w:t>
      </w:r>
      <w:r>
        <w:rPr>
          <w:rFonts w:ascii="仿宋" w:hAnsi="仿宋" w:eastAsia="仿宋" w:cs="仿宋"/>
          <w:spacing w:val="-6"/>
          <w:sz w:val="24"/>
          <w:szCs w:val="24"/>
        </w:rPr>
        <w:t xml:space="preserve">联系电话：                       负责人：(签章)                    </w:t>
      </w:r>
      <w:r>
        <w:rPr>
          <w:rFonts w:ascii="仿宋" w:hAnsi="仿宋" w:eastAsia="仿宋" w:cs="仿宋"/>
          <w:spacing w:val="-6"/>
          <w:position w:val="-1"/>
          <w:sz w:val="24"/>
          <w:szCs w:val="24"/>
        </w:rPr>
        <w:t>填表时间：  年  月  日</w:t>
      </w:r>
    </w:p>
    <w:p>
      <w:pPr>
        <w:spacing w:before="293" w:line="230" w:lineRule="auto"/>
        <w:ind w:left="909" w:firstLine="430"/>
        <w:rPr>
          <w:rFonts w:ascii="仿宋" w:hAnsi="仿宋" w:eastAsia="仿宋" w:cs="仿宋"/>
          <w:sz w:val="24"/>
          <w:szCs w:val="24"/>
        </w:rPr>
      </w:pPr>
      <w:r>
        <w:rPr>
          <w:rFonts w:ascii="仿宋" w:hAnsi="仿宋" w:eastAsia="仿宋" w:cs="仿宋"/>
          <w:spacing w:val="-43"/>
          <w:sz w:val="24"/>
          <w:szCs w:val="24"/>
        </w:rPr>
        <w:t>填</w:t>
      </w:r>
      <w:r>
        <w:rPr>
          <w:rFonts w:ascii="仿宋" w:hAnsi="仿宋" w:eastAsia="仿宋" w:cs="仿宋"/>
          <w:spacing w:val="-28"/>
          <w:sz w:val="24"/>
          <w:szCs w:val="24"/>
        </w:rPr>
        <w:t>表说明： 1.本表填表人为管理企业。2.管理企业应同时向其自身注册地、QFLP规模发放地外汇局以及试点基金注册地外汇局报送此报表。3.组织</w:t>
      </w:r>
      <w:r>
        <w:rPr>
          <w:rFonts w:ascii="仿宋" w:hAnsi="仿宋" w:eastAsia="仿宋" w:cs="仿宋"/>
          <w:sz w:val="24"/>
          <w:szCs w:val="24"/>
        </w:rPr>
        <w:t xml:space="preserve"> </w:t>
      </w:r>
      <w:r>
        <w:rPr>
          <w:rFonts w:ascii="仿宋" w:hAnsi="仿宋" w:eastAsia="仿宋" w:cs="仿宋"/>
          <w:spacing w:val="-54"/>
          <w:sz w:val="24"/>
          <w:szCs w:val="24"/>
        </w:rPr>
        <w:t>形</w:t>
      </w:r>
      <w:r>
        <w:rPr>
          <w:rFonts w:ascii="仿宋" w:hAnsi="仿宋" w:eastAsia="仿宋" w:cs="仿宋"/>
          <w:spacing w:val="-38"/>
          <w:sz w:val="24"/>
          <w:szCs w:val="24"/>
        </w:rPr>
        <w:t>式</w:t>
      </w:r>
      <w:r>
        <w:rPr>
          <w:rFonts w:ascii="仿宋" w:hAnsi="仿宋" w:eastAsia="仿宋" w:cs="仿宋"/>
          <w:spacing w:val="-27"/>
          <w:sz w:val="24"/>
          <w:szCs w:val="24"/>
        </w:rPr>
        <w:t>填写： 公司制、合伙制、契约制。4.单只试点基金</w:t>
      </w:r>
      <w:r>
        <w:rPr>
          <w:rFonts w:ascii="Times New Roman" w:hAnsi="Times New Roman" w:eastAsia="Times New Roman" w:cs="Times New Roman"/>
          <w:spacing w:val="-27"/>
          <w:sz w:val="24"/>
          <w:szCs w:val="24"/>
        </w:rPr>
        <w:t>QFLP</w:t>
      </w:r>
      <w:r>
        <w:rPr>
          <w:rFonts w:ascii="仿宋" w:hAnsi="仿宋" w:eastAsia="仿宋" w:cs="仿宋"/>
          <w:spacing w:val="-27"/>
          <w:sz w:val="24"/>
          <w:szCs w:val="24"/>
        </w:rPr>
        <w:t>规模(某地区)指： 管理企业在同一试点地区发起成立多只试点基金时，其自行分配的单只</w:t>
      </w:r>
      <w:r>
        <w:rPr>
          <w:rFonts w:ascii="仿宋" w:hAnsi="仿宋" w:eastAsia="仿宋" w:cs="仿宋"/>
          <w:sz w:val="24"/>
          <w:szCs w:val="24"/>
        </w:rPr>
        <w:t xml:space="preserve"> </w:t>
      </w:r>
      <w:r>
        <w:rPr>
          <w:rFonts w:ascii="仿宋" w:hAnsi="仿宋" w:eastAsia="仿宋" w:cs="仿宋"/>
          <w:spacing w:val="-24"/>
          <w:sz w:val="24"/>
          <w:szCs w:val="24"/>
        </w:rPr>
        <w:t>基金募集境外资金规模，并需按备案地区的不同分别填写。如： 试点基金占用北京试点</w:t>
      </w:r>
      <w:r>
        <w:rPr>
          <w:rFonts w:ascii="Times New Roman" w:hAnsi="Times New Roman" w:eastAsia="Times New Roman" w:cs="Times New Roman"/>
          <w:spacing w:val="-24"/>
          <w:sz w:val="24"/>
          <w:szCs w:val="24"/>
        </w:rPr>
        <w:t>QFL</w:t>
      </w:r>
      <w:r>
        <w:rPr>
          <w:rFonts w:ascii="Times New Roman" w:hAnsi="Times New Roman" w:eastAsia="Times New Roman" w:cs="Times New Roman"/>
          <w:spacing w:val="-20"/>
          <w:sz w:val="24"/>
          <w:szCs w:val="24"/>
        </w:rPr>
        <w:t>P</w:t>
      </w:r>
      <w:r>
        <w:rPr>
          <w:rFonts w:ascii="仿宋" w:hAnsi="仿宋" w:eastAsia="仿宋" w:cs="仿宋"/>
          <w:spacing w:val="-24"/>
          <w:sz w:val="24"/>
          <w:szCs w:val="24"/>
        </w:rPr>
        <w:t>规模为100万美元，则填写100万美元(北京)。5.募集境</w:t>
      </w:r>
      <w:r>
        <w:rPr>
          <w:rFonts w:ascii="仿宋" w:hAnsi="仿宋" w:eastAsia="仿宋" w:cs="仿宋"/>
          <w:sz w:val="24"/>
          <w:szCs w:val="24"/>
        </w:rPr>
        <w:t xml:space="preserve"> </w:t>
      </w:r>
      <w:r>
        <w:rPr>
          <w:rFonts w:ascii="仿宋" w:hAnsi="仿宋" w:eastAsia="仿宋" w:cs="仿宋"/>
          <w:spacing w:val="-27"/>
          <w:sz w:val="24"/>
          <w:szCs w:val="24"/>
        </w:rPr>
        <w:t>外</w:t>
      </w:r>
      <w:r>
        <w:rPr>
          <w:rFonts w:ascii="仿宋" w:hAnsi="仿宋" w:eastAsia="仿宋" w:cs="仿宋"/>
          <w:spacing w:val="-24"/>
          <w:sz w:val="24"/>
          <w:szCs w:val="24"/>
        </w:rPr>
        <w:t>资金来源情况填写： 列明前五大资金来源(包括金额及占比)。6.按照《资管新规》分类，投资品种应填写以下类型： (1)固定收益类;(2)权益类;</w:t>
      </w:r>
    </w:p>
    <w:p>
      <w:pPr>
        <w:spacing w:before="3"/>
        <w:ind w:left="909" w:right="115" w:firstLine="109"/>
        <w:rPr>
          <w:rFonts w:ascii="仿宋" w:hAnsi="仿宋" w:eastAsia="仿宋" w:cs="仿宋"/>
          <w:sz w:val="24"/>
          <w:szCs w:val="24"/>
        </w:rPr>
      </w:pPr>
      <w:r>
        <w:rPr>
          <w:rFonts w:ascii="仿宋" w:hAnsi="仿宋" w:eastAsia="仿宋" w:cs="仿宋"/>
          <w:spacing w:val="-34"/>
          <w:sz w:val="24"/>
          <w:szCs w:val="24"/>
        </w:rPr>
        <w:t>(</w:t>
      </w:r>
      <w:r>
        <w:rPr>
          <w:rFonts w:ascii="仿宋" w:hAnsi="仿宋" w:eastAsia="仿宋" w:cs="仿宋"/>
          <w:spacing w:val="-27"/>
          <w:sz w:val="24"/>
          <w:szCs w:val="24"/>
        </w:rPr>
        <w:t>3</w:t>
      </w:r>
      <w:r>
        <w:rPr>
          <w:rFonts w:ascii="仿宋" w:hAnsi="仿宋" w:eastAsia="仿宋" w:cs="仿宋"/>
          <w:spacing w:val="-17"/>
          <w:sz w:val="24"/>
          <w:szCs w:val="24"/>
        </w:rPr>
        <w:t>)商品及金融衍生品类;(4)混合类。7.资金投向应填写以下类型： (1)非上市公司的股权;(2)上市公司非公开发行和交易的普通股，包括大宗</w:t>
      </w:r>
      <w:r>
        <w:rPr>
          <w:rFonts w:ascii="仿宋" w:hAnsi="仿宋" w:eastAsia="仿宋" w:cs="仿宋"/>
          <w:sz w:val="24"/>
          <w:szCs w:val="24"/>
        </w:rPr>
        <w:t xml:space="preserve"> </w:t>
      </w:r>
      <w:r>
        <w:rPr>
          <w:rFonts w:ascii="仿宋" w:hAnsi="仿宋" w:eastAsia="仿宋" w:cs="仿宋"/>
          <w:spacing w:val="-31"/>
          <w:sz w:val="24"/>
          <w:szCs w:val="24"/>
        </w:rPr>
        <w:t>交</w:t>
      </w:r>
      <w:r>
        <w:rPr>
          <w:rFonts w:ascii="仿宋" w:hAnsi="仿宋" w:eastAsia="仿宋" w:cs="仿宋"/>
          <w:spacing w:val="-16"/>
          <w:sz w:val="24"/>
          <w:szCs w:val="24"/>
        </w:rPr>
        <w:t>易、协议转让等;(3)可转换为普通股的优先股和可转债等;(4)可作为上市公司原股东参与配股;(5)法律法规允许的其他业务。8.基金净值=基</w:t>
      </w:r>
      <w:r>
        <w:rPr>
          <w:rFonts w:ascii="仿宋" w:hAnsi="仿宋" w:eastAsia="仿宋" w:cs="仿宋"/>
          <w:sz w:val="24"/>
          <w:szCs w:val="24"/>
        </w:rPr>
        <w:t xml:space="preserve"> </w:t>
      </w:r>
      <w:r>
        <w:rPr>
          <w:rFonts w:ascii="仿宋" w:hAnsi="仿宋" w:eastAsia="仿宋" w:cs="仿宋"/>
          <w:spacing w:val="-25"/>
          <w:sz w:val="24"/>
          <w:szCs w:val="24"/>
        </w:rPr>
        <w:t>金</w:t>
      </w:r>
      <w:r>
        <w:rPr>
          <w:rFonts w:ascii="仿宋" w:hAnsi="仿宋" w:eastAsia="仿宋" w:cs="仿宋"/>
          <w:spacing w:val="-20"/>
          <w:sz w:val="24"/>
          <w:szCs w:val="24"/>
        </w:rPr>
        <w:t>净资产/基金份额(基金净值大于1,表明盈余： 小于1,表明亏损)。9.备注为其他需要补充事项。</w:t>
      </w:r>
    </w:p>
    <w:p>
      <w:pPr>
        <w:sectPr>
          <w:footerReference r:id="rId7" w:type="default"/>
          <w:pgSz w:w="16830" w:h="11900"/>
          <w:pgMar w:top="1011" w:right="1427" w:bottom="400" w:left="500" w:header="0" w:footer="0" w:gutter="0"/>
          <w:cols w:space="720" w:num="1"/>
        </w:sectPr>
      </w:pPr>
    </w:p>
    <w:p>
      <w:pPr>
        <w:spacing w:line="326" w:lineRule="auto"/>
        <w:rPr>
          <w:rFonts w:ascii="Arial"/>
          <w:sz w:val="21"/>
        </w:rPr>
      </w:pPr>
    </w:p>
    <w:p>
      <w:pPr>
        <w:spacing w:line="327" w:lineRule="auto"/>
        <w:rPr>
          <w:rFonts w:ascii="Arial"/>
          <w:sz w:val="21"/>
        </w:rPr>
      </w:pPr>
    </w:p>
    <w:p>
      <w:pPr>
        <w:rPr>
          <w:rFonts w:ascii="Arial"/>
          <w:sz w:val="21"/>
        </w:rPr>
      </w:pPr>
      <w:bookmarkStart w:id="0" w:name="_GoBack"/>
      <w:bookmarkEnd w:id="0"/>
    </w:p>
    <w:sectPr>
      <w:footerReference r:id="rId8" w:type="default"/>
      <w:pgSz w:w="11900" w:h="16830"/>
      <w:pgMar w:top="1430" w:right="1480" w:bottom="1640" w:left="1499" w:header="0" w:footer="13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exact"/>
      <w:rPr>
        <w:rFonts w:ascii="Arial"/>
        <w:sz w:val="17"/>
      </w:rPr>
    </w:pPr>
    <w:r>
      <mc:AlternateContent>
        <mc:Choice Requires="wps">
          <w:drawing>
            <wp:anchor distT="0" distB="0" distL="0" distR="0" simplePos="0" relativeHeight="251659264" behindDoc="0" locked="0" layoutInCell="0" allowOverlap="1">
              <wp:simplePos x="0" y="0"/>
              <wp:positionH relativeFrom="page">
                <wp:posOffset>310515</wp:posOffset>
              </wp:positionH>
              <wp:positionV relativeFrom="page">
                <wp:posOffset>6285865</wp:posOffset>
              </wp:positionV>
              <wp:extent cx="154940" cy="246380"/>
              <wp:effectExtent l="0" t="0" r="0" b="0"/>
              <wp:wrapNone/>
              <wp:docPr id="3" name="TextBox 3"/>
              <wp:cNvGraphicFramePr/>
              <a:graphic xmlns:a="http://schemas.openxmlformats.org/drawingml/2006/main">
                <a:graphicData uri="http://schemas.microsoft.com/office/word/2010/wordprocessingShape">
                  <wps:wsp>
                    <wps:cNvSpPr txBox="1"/>
                    <wps:spPr>
                      <a:xfrm rot="5400000">
                        <a:off x="310532" y="6286459"/>
                        <a:ext cx="154939" cy="2463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89" w:lineRule="auto"/>
                            <w:ind w:left="20"/>
                            <w:rPr>
                              <w:rFonts w:ascii="宋体" w:hAnsi="宋体" w:eastAsia="宋体" w:cs="宋体"/>
                              <w:sz w:val="21"/>
                              <w:szCs w:val="21"/>
                            </w:rPr>
                          </w:pPr>
                          <w:r>
                            <w:rPr>
                              <w:rFonts w:ascii="宋体" w:hAnsi="宋体" w:eastAsia="宋体" w:cs="宋体"/>
                              <w:sz w:val="21"/>
                              <w:szCs w:val="2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 o:spid="_x0000_s1026" o:spt="202" type="#_x0000_t202" style="position:absolute;left:0pt;margin-left:24.45pt;margin-top:494.95pt;height:19.4pt;width:12.2pt;mso-position-horizontal-relative:page;mso-position-vertical-relative:page;rotation:5898240f;z-index:251659264;mso-width-relative:page;mso-height-relative:page;" filled="f" stroked="f" coordsize="21600,21600" o:allowincell="f" o:gfxdata="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WRb5rVAAAACgEAAA8AAAAAAAAAAQAgAAAAIgAAAGRycy9kb3ducmV2LnhtbFBL&#10;AQIUABQAAAAIAIdO4kDJ9orYMgIAAGkEAAAOAAAAAAAAAAEAIAAAACQBAABkcnMvZTJvRG9jLnht&#10;bFBLBQYAAAAABgAGAFkBAADIBQAAAAA=&#10;">
              <v:fill on="f" focussize="0,0"/>
              <v:stroke on="f" weight="0pt"/>
              <v:imagedata o:title=""/>
              <o:lock v:ext="edit" aspectratio="f"/>
              <v:textbox inset="0mm,0mm,0mm,0mm">
                <w:txbxContent>
                  <w:p>
                    <w:pPr>
                      <w:spacing w:before="19" w:line="189" w:lineRule="auto"/>
                      <w:ind w:left="20"/>
                      <w:rPr>
                        <w:rFonts w:ascii="宋体" w:hAnsi="宋体" w:eastAsia="宋体" w:cs="宋体"/>
                        <w:sz w:val="21"/>
                        <w:szCs w:val="21"/>
                      </w:rPr>
                    </w:pPr>
                    <w:r>
                      <w:rPr>
                        <w:rFonts w:ascii="宋体" w:hAnsi="宋体" w:eastAsia="宋体" w:cs="宋体"/>
                        <w:sz w:val="21"/>
                        <w:szCs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19"/>
      <w:rPr>
        <w:rFonts w:ascii="仿宋" w:hAnsi="仿宋" w:eastAsia="仿宋" w:cs="仿宋"/>
        <w:sz w:val="29"/>
        <w:szCs w:val="29"/>
      </w:rPr>
    </w:pPr>
    <w:r>
      <w:rPr>
        <w:rFonts w:ascii="仿宋" w:hAnsi="仿宋" w:eastAsia="仿宋" w:cs="仿宋"/>
        <w:spacing w:val="-2"/>
        <w:sz w:val="29"/>
        <w:szCs w:val="29"/>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NmYTE1Mjc3ZWM3ZDk4ZDhjODViMGJiNjRlMTQ2YjkifQ=="/>
  </w:docVars>
  <w:rsids>
    <w:rsidRoot w:val="00000000"/>
    <w:rsid w:val="696A3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17097</Words>
  <Characters>17526</Characters>
  <TotalTime>55</TotalTime>
  <ScaleCrop>false</ScaleCrop>
  <LinksUpToDate>false</LinksUpToDate>
  <CharactersWithSpaces>18448</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2022-08-19T08:34:00Z</dcterms:created>
  <dc:creator>Kingsoft-PDF</dc:creator>
  <cp:keywords>62feda5c1d1b04001562a1f6</cp:keywords>
  <cp:lastModifiedBy>快乐可爱的喵小咪</cp:lastModifiedBy>
  <dcterms:modified xsi:type="dcterms:W3CDTF">2022-08-19T02:09:12Z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2022-08-19T08:34:08Z</vt:filetime>
  </property>
  <property fmtid="{D5CDD505-2E9C-101B-9397-08002B2CF9AE}" pid="4" name="KSOProductBuildVer">
    <vt:lpwstr>2052-11.1.0.12313</vt:lpwstr>
  </property>
  <property fmtid="{D5CDD505-2E9C-101B-9397-08002B2CF9AE}" pid="5" name="ICV">
    <vt:lpwstr>1D7676ADB17F43CFA3EE12570D85399C</vt:lpwstr>
  </property>
</Properties>
</file>