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40F198">
      <w:pPr>
        <w:spacing w:line="520" w:lineRule="exact"/>
        <w:ind w:left="-65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 w14:paraId="2B075AF2">
      <w:pPr>
        <w:spacing w:line="500" w:lineRule="exact"/>
        <w:ind w:left="-62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数据库格式及说明</w:t>
      </w:r>
    </w:p>
    <w:p w14:paraId="1EC43ED5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数据库包含报考人员信息数据库和电子证件照片文档，报考人员信息数据库采用DBASE数据库格式，电子证件照片采用JPG或JPEG格式。</w:t>
      </w:r>
    </w:p>
    <w:p w14:paraId="531C372F">
      <w:pPr>
        <w:spacing w:line="52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（一）房地产估价师考试数据库格式要求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276"/>
        <w:gridCol w:w="1276"/>
        <w:gridCol w:w="4252"/>
      </w:tblGrid>
      <w:tr w14:paraId="0D37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26" w:type="dxa"/>
            <w:noWrap w:val="0"/>
            <w:vAlign w:val="center"/>
          </w:tcPr>
          <w:p w14:paraId="33E840FA"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数据名称</w:t>
            </w:r>
          </w:p>
        </w:tc>
        <w:tc>
          <w:tcPr>
            <w:tcW w:w="1276" w:type="dxa"/>
            <w:noWrap w:val="0"/>
            <w:vAlign w:val="center"/>
          </w:tcPr>
          <w:p w14:paraId="18A44061"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字段类型</w:t>
            </w:r>
          </w:p>
        </w:tc>
        <w:tc>
          <w:tcPr>
            <w:tcW w:w="1276" w:type="dxa"/>
            <w:noWrap w:val="0"/>
            <w:vAlign w:val="center"/>
          </w:tcPr>
          <w:p w14:paraId="7E95F316"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字段长度</w:t>
            </w:r>
          </w:p>
        </w:tc>
        <w:tc>
          <w:tcPr>
            <w:tcW w:w="4252" w:type="dxa"/>
            <w:noWrap w:val="0"/>
            <w:vAlign w:val="center"/>
          </w:tcPr>
          <w:p w14:paraId="49754410"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</w:tr>
      <w:tr w14:paraId="27AB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25E3BE2A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1B9FEBBC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146FBFE6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4252" w:type="dxa"/>
            <w:noWrap w:val="0"/>
            <w:vAlign w:val="center"/>
          </w:tcPr>
          <w:p w14:paraId="0DB94E13">
            <w:pPr>
              <w:spacing w:line="3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中文姓名，只能包含中文和“·”</w:t>
            </w:r>
          </w:p>
        </w:tc>
      </w:tr>
      <w:tr w14:paraId="4240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27560F9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 w14:paraId="2C946785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2DB91CC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 w14:paraId="33B60003"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 w14:paraId="43CA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3DBA8FD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性别代码</w:t>
            </w:r>
          </w:p>
        </w:tc>
        <w:tc>
          <w:tcPr>
            <w:tcW w:w="1276" w:type="dxa"/>
            <w:noWrap w:val="0"/>
            <w:vAlign w:val="center"/>
          </w:tcPr>
          <w:p w14:paraId="7FC9525A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5A1C5EDF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2" w:type="dxa"/>
            <w:noWrap w:val="0"/>
            <w:vAlign w:val="center"/>
          </w:tcPr>
          <w:p w14:paraId="19EC4B46">
            <w:pPr>
              <w:spacing w:line="3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1=男；2=女</w:t>
            </w:r>
          </w:p>
        </w:tc>
      </w:tr>
      <w:tr w14:paraId="7F0A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26" w:type="dxa"/>
            <w:noWrap w:val="0"/>
            <w:vAlign w:val="center"/>
          </w:tcPr>
          <w:p w14:paraId="283520B4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证件类别</w:t>
            </w:r>
          </w:p>
        </w:tc>
        <w:tc>
          <w:tcPr>
            <w:tcW w:w="1276" w:type="dxa"/>
            <w:noWrap w:val="0"/>
            <w:vAlign w:val="center"/>
          </w:tcPr>
          <w:p w14:paraId="67535451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34E24372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2" w:type="dxa"/>
            <w:noWrap w:val="0"/>
            <w:vAlign w:val="center"/>
          </w:tcPr>
          <w:p w14:paraId="66267B66"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1=居民身份证；2=护照；3=外国人永久居留证；4=境外永久居留证；5=香港居民身份证明；6=澳门居民身份证明；7=台湾居民身份证明；8=其他证件</w:t>
            </w:r>
          </w:p>
        </w:tc>
      </w:tr>
      <w:tr w14:paraId="37E8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0558D0E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1276" w:type="dxa"/>
            <w:noWrap w:val="0"/>
            <w:vAlign w:val="center"/>
          </w:tcPr>
          <w:p w14:paraId="4959A28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4440E22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 w14:paraId="74341B88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0834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32E5970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0F29FA9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7D04947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252" w:type="dxa"/>
            <w:noWrap w:val="0"/>
            <w:vAlign w:val="center"/>
          </w:tcPr>
          <w:p w14:paraId="409137F4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6位数字，yyyyMM格式</w:t>
            </w:r>
          </w:p>
        </w:tc>
      </w:tr>
      <w:tr w14:paraId="11DC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368A46E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国籍（地区）</w:t>
            </w:r>
          </w:p>
        </w:tc>
        <w:tc>
          <w:tcPr>
            <w:tcW w:w="1276" w:type="dxa"/>
            <w:noWrap w:val="0"/>
            <w:vAlign w:val="center"/>
          </w:tcPr>
          <w:p w14:paraId="3C2AAEB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77A234B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252" w:type="dxa"/>
            <w:noWrap w:val="0"/>
            <w:vAlign w:val="center"/>
          </w:tcPr>
          <w:p w14:paraId="599316CE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内地、香港、澳门、台湾、外籍和其他</w:t>
            </w:r>
          </w:p>
        </w:tc>
      </w:tr>
      <w:tr w14:paraId="1455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04D36D7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档案号</w:t>
            </w:r>
          </w:p>
        </w:tc>
        <w:tc>
          <w:tcPr>
            <w:tcW w:w="1276" w:type="dxa"/>
            <w:noWrap w:val="0"/>
            <w:vAlign w:val="center"/>
          </w:tcPr>
          <w:p w14:paraId="0A9C481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25442EF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252" w:type="dxa"/>
            <w:noWrap w:val="0"/>
            <w:vAlign w:val="center"/>
          </w:tcPr>
          <w:p w14:paraId="3BE689F0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551E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 w14:paraId="05891C4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准考证号1</w:t>
            </w:r>
          </w:p>
        </w:tc>
        <w:tc>
          <w:tcPr>
            <w:tcW w:w="1276" w:type="dxa"/>
            <w:noWrap w:val="0"/>
            <w:vAlign w:val="center"/>
          </w:tcPr>
          <w:p w14:paraId="1FB546D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48127B3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 w14:paraId="1110588F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第1科准考证号</w:t>
            </w:r>
          </w:p>
        </w:tc>
      </w:tr>
      <w:tr w14:paraId="7D78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 w14:paraId="1761C99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准考证号2</w:t>
            </w:r>
          </w:p>
        </w:tc>
        <w:tc>
          <w:tcPr>
            <w:tcW w:w="1276" w:type="dxa"/>
            <w:noWrap w:val="0"/>
            <w:vAlign w:val="center"/>
          </w:tcPr>
          <w:p w14:paraId="52585EC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371CDE0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 w14:paraId="6D460BF2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第2科准考证号</w:t>
            </w:r>
          </w:p>
        </w:tc>
      </w:tr>
      <w:tr w14:paraId="15C1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 w14:paraId="2B0F4A8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准考证号3</w:t>
            </w:r>
          </w:p>
        </w:tc>
        <w:tc>
          <w:tcPr>
            <w:tcW w:w="1276" w:type="dxa"/>
            <w:noWrap w:val="0"/>
            <w:vAlign w:val="center"/>
          </w:tcPr>
          <w:p w14:paraId="533D0DE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6ABE62A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 w14:paraId="62F34F47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第3科准考证号</w:t>
            </w:r>
          </w:p>
        </w:tc>
      </w:tr>
      <w:tr w14:paraId="5165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 w14:paraId="5F3A49B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准考证号4</w:t>
            </w:r>
          </w:p>
        </w:tc>
        <w:tc>
          <w:tcPr>
            <w:tcW w:w="1276" w:type="dxa"/>
            <w:noWrap w:val="0"/>
            <w:vAlign w:val="center"/>
          </w:tcPr>
          <w:p w14:paraId="386592B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02FC670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 w14:paraId="6C40DB39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第4科准考证号</w:t>
            </w:r>
          </w:p>
        </w:tc>
      </w:tr>
      <w:tr w14:paraId="7C6E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 w14:paraId="06026D8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 w14:paraId="5834D24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52E5E14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4252" w:type="dxa"/>
            <w:noWrap w:val="0"/>
            <w:vAlign w:val="center"/>
          </w:tcPr>
          <w:p w14:paraId="6425A12E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09AD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 w14:paraId="1441DC6F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276" w:type="dxa"/>
            <w:noWrap w:val="0"/>
            <w:vAlign w:val="center"/>
          </w:tcPr>
          <w:p w14:paraId="37F942A2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4B5CE8D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00</w:t>
            </w:r>
          </w:p>
        </w:tc>
        <w:tc>
          <w:tcPr>
            <w:tcW w:w="4252" w:type="dxa"/>
            <w:noWrap w:val="0"/>
            <w:vAlign w:val="center"/>
          </w:tcPr>
          <w:p w14:paraId="7FD80931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1741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 w14:paraId="3DAA9F4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276" w:type="dxa"/>
            <w:noWrap w:val="0"/>
            <w:vAlign w:val="center"/>
          </w:tcPr>
          <w:p w14:paraId="2CDD581E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3F4B247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</w:t>
            </w:r>
          </w:p>
        </w:tc>
        <w:tc>
          <w:tcPr>
            <w:tcW w:w="4252" w:type="dxa"/>
            <w:noWrap w:val="0"/>
            <w:vAlign w:val="center"/>
          </w:tcPr>
          <w:p w14:paraId="79E9A780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3756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 w14:paraId="605D779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毕业日期</w:t>
            </w:r>
          </w:p>
        </w:tc>
        <w:tc>
          <w:tcPr>
            <w:tcW w:w="1276" w:type="dxa"/>
            <w:noWrap w:val="0"/>
            <w:vAlign w:val="center"/>
          </w:tcPr>
          <w:p w14:paraId="6624CD2F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34B603B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252" w:type="dxa"/>
            <w:noWrap w:val="0"/>
            <w:vAlign w:val="center"/>
          </w:tcPr>
          <w:p w14:paraId="2E75D050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6位数字，yyyyMM格式</w:t>
            </w:r>
          </w:p>
        </w:tc>
      </w:tr>
      <w:tr w14:paraId="4752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726" w:type="dxa"/>
            <w:noWrap w:val="0"/>
            <w:vAlign w:val="center"/>
          </w:tcPr>
          <w:p w14:paraId="159A619E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报考科目类别</w:t>
            </w:r>
          </w:p>
        </w:tc>
        <w:tc>
          <w:tcPr>
            <w:tcW w:w="1276" w:type="dxa"/>
            <w:noWrap w:val="0"/>
            <w:vAlign w:val="center"/>
          </w:tcPr>
          <w:p w14:paraId="6656C400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0C3A8F92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2" w:type="dxa"/>
            <w:noWrap w:val="0"/>
            <w:vAlign w:val="center"/>
          </w:tcPr>
          <w:p w14:paraId="3DC6C7AE"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=考全科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 w14:paraId="49EB1A75"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=</w:t>
            </w:r>
            <w:r>
              <w:rPr>
                <w:rFonts w:hint="eastAsia" w:ascii="仿宋" w:hAnsi="仿宋" w:eastAsia="仿宋"/>
                <w:sz w:val="24"/>
              </w:rPr>
              <w:t>免1科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免</w:t>
            </w:r>
            <w:r>
              <w:rPr>
                <w:rFonts w:ascii="仿宋" w:hAnsi="仿宋" w:eastAsia="仿宋"/>
                <w:sz w:val="24"/>
              </w:rPr>
              <w:t>房地产估价基础与实务）</w:t>
            </w:r>
            <w:r>
              <w:rPr>
                <w:rFonts w:hint="eastAsia" w:ascii="仿宋" w:hAnsi="仿宋" w:eastAsia="仿宋"/>
                <w:sz w:val="24"/>
              </w:rPr>
              <w:t>；3</w:t>
            </w:r>
            <w:r>
              <w:rPr>
                <w:rFonts w:ascii="仿宋" w:hAnsi="仿宋" w:eastAsia="仿宋"/>
                <w:sz w:val="24"/>
              </w:rPr>
              <w:t>=免</w:t>
            </w:r>
            <w:r>
              <w:rPr>
                <w:rFonts w:hint="eastAsia" w:ascii="仿宋" w:hAnsi="仿宋" w:eastAsia="仿宋"/>
                <w:sz w:val="24"/>
              </w:rPr>
              <w:t>1科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免</w:t>
            </w:r>
            <w:r>
              <w:rPr>
                <w:rFonts w:ascii="仿宋" w:hAnsi="仿宋" w:eastAsia="仿宋"/>
                <w:sz w:val="24"/>
              </w:rPr>
              <w:t>土地估价基础与实务）</w:t>
            </w:r>
          </w:p>
        </w:tc>
      </w:tr>
      <w:tr w14:paraId="0526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0F7509D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考区</w:t>
            </w:r>
          </w:p>
        </w:tc>
        <w:tc>
          <w:tcPr>
            <w:tcW w:w="1276" w:type="dxa"/>
            <w:noWrap w:val="0"/>
            <w:vAlign w:val="center"/>
          </w:tcPr>
          <w:p w14:paraId="5925AD4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24EDE7D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 w14:paraId="7F808B93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2DF5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0286A06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考区</w:t>
            </w:r>
            <w:r>
              <w:rPr>
                <w:rFonts w:ascii="仿宋" w:hAnsi="仿宋" w:eastAsia="仿宋"/>
                <w:sz w:val="24"/>
              </w:rPr>
              <w:t>代码</w:t>
            </w:r>
          </w:p>
        </w:tc>
        <w:tc>
          <w:tcPr>
            <w:tcW w:w="1276" w:type="dxa"/>
            <w:noWrap w:val="0"/>
            <w:vAlign w:val="center"/>
          </w:tcPr>
          <w:p w14:paraId="45819BF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00BAE8A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4252" w:type="dxa"/>
            <w:noWrap w:val="0"/>
            <w:vAlign w:val="center"/>
          </w:tcPr>
          <w:p w14:paraId="1020A36E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1—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ascii="仿宋" w:hAnsi="仿宋" w:eastAsia="仿宋"/>
                <w:sz w:val="24"/>
              </w:rPr>
              <w:t>省市代码，</w:t>
            </w:r>
            <w:r>
              <w:rPr>
                <w:rFonts w:hint="eastAsia" w:ascii="仿宋" w:hAnsi="仿宋" w:eastAsia="仿宋"/>
                <w:sz w:val="24"/>
              </w:rPr>
              <w:t>3—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ascii="仿宋" w:hAnsi="仿宋" w:eastAsia="仿宋"/>
                <w:sz w:val="24"/>
              </w:rPr>
              <w:t>省内编码</w:t>
            </w:r>
          </w:p>
        </w:tc>
      </w:tr>
      <w:tr w14:paraId="5644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1B1E9FD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</w:t>
            </w:r>
            <w:r>
              <w:rPr>
                <w:rFonts w:ascii="仿宋" w:hAnsi="仿宋" w:eastAsia="仿宋"/>
                <w:sz w:val="24"/>
              </w:rPr>
              <w:t>地市</w:t>
            </w:r>
          </w:p>
        </w:tc>
        <w:tc>
          <w:tcPr>
            <w:tcW w:w="1276" w:type="dxa"/>
            <w:noWrap w:val="0"/>
            <w:vAlign w:val="center"/>
          </w:tcPr>
          <w:p w14:paraId="6E92A65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4E21D7F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 w14:paraId="798159E6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1D06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4A531A6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地市代码</w:t>
            </w:r>
          </w:p>
        </w:tc>
        <w:tc>
          <w:tcPr>
            <w:tcW w:w="1276" w:type="dxa"/>
            <w:noWrap w:val="0"/>
            <w:vAlign w:val="center"/>
          </w:tcPr>
          <w:p w14:paraId="3ABD0A2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6CC0700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4252" w:type="dxa"/>
            <w:noWrap w:val="0"/>
            <w:vAlign w:val="center"/>
          </w:tcPr>
          <w:p w14:paraId="0B29EC3C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1—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ascii="仿宋" w:hAnsi="仿宋" w:eastAsia="仿宋"/>
                <w:sz w:val="24"/>
              </w:rPr>
              <w:t>省市代码，</w:t>
            </w:r>
            <w:r>
              <w:rPr>
                <w:rFonts w:hint="eastAsia" w:ascii="仿宋" w:hAnsi="仿宋" w:eastAsia="仿宋"/>
                <w:sz w:val="24"/>
              </w:rPr>
              <w:t>3—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ascii="仿宋" w:hAnsi="仿宋" w:eastAsia="仿宋"/>
                <w:sz w:val="24"/>
              </w:rPr>
              <w:t>省内编码</w:t>
            </w:r>
          </w:p>
        </w:tc>
      </w:tr>
      <w:tr w14:paraId="4DE7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6680431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276" w:type="dxa"/>
            <w:noWrap w:val="0"/>
            <w:vAlign w:val="center"/>
          </w:tcPr>
          <w:p w14:paraId="650EFD8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1FE60F5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 w14:paraId="4D228960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15BC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 w14:paraId="3C00499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1276" w:type="dxa"/>
            <w:noWrap w:val="0"/>
            <w:vAlign w:val="center"/>
          </w:tcPr>
          <w:p w14:paraId="59761DF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 w14:paraId="22D91F9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140</w:t>
            </w:r>
          </w:p>
        </w:tc>
        <w:tc>
          <w:tcPr>
            <w:tcW w:w="4252" w:type="dxa"/>
            <w:noWrap w:val="0"/>
            <w:vAlign w:val="center"/>
          </w:tcPr>
          <w:p w14:paraId="25873B1B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56020B8C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1.各地要准确填写证件类别和证件号码,不得做任何修改或添加。</w:t>
      </w:r>
    </w:p>
    <w:p w14:paraId="5FB56E6E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2.档案号为字符型，字节数为9位，具体规定为：第一位为考试类别代码（房地产估价师考试代码为“9”），第二、三位为年份代码（202</w:t>
      </w:r>
      <w:r>
        <w:rPr>
          <w:rFonts w:ascii="仿宋" w:hAnsi="仿宋" w:eastAsia="仿宋"/>
          <w:spacing w:val="-8"/>
          <w:sz w:val="30"/>
          <w:szCs w:val="30"/>
        </w:rPr>
        <w:t>4</w:t>
      </w:r>
      <w:r>
        <w:rPr>
          <w:rFonts w:hint="eastAsia" w:ascii="仿宋" w:hAnsi="仿宋" w:eastAsia="仿宋"/>
          <w:spacing w:val="-8"/>
          <w:sz w:val="30"/>
          <w:szCs w:val="30"/>
        </w:rPr>
        <w:t>年代码为“2</w:t>
      </w:r>
      <w:r>
        <w:rPr>
          <w:rFonts w:ascii="仿宋" w:hAnsi="仿宋" w:eastAsia="仿宋"/>
          <w:spacing w:val="-8"/>
          <w:sz w:val="30"/>
          <w:szCs w:val="30"/>
        </w:rPr>
        <w:t>4</w:t>
      </w:r>
      <w:r>
        <w:rPr>
          <w:rFonts w:hint="eastAsia" w:ascii="仿宋" w:hAnsi="仿宋" w:eastAsia="仿宋"/>
          <w:spacing w:val="-8"/>
          <w:sz w:val="30"/>
          <w:szCs w:val="30"/>
        </w:rPr>
        <w:t>”），第四、五位采用行政区代码中代表各省、自治区、直辖市的行政代码（见“各省、自治区、直辖市行政区代码表”，以下简称“代码表”），后四位各地自定。</w:t>
      </w:r>
    </w:p>
    <w:p w14:paraId="5121E826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3.准考证号为字符型，字节数为</w:t>
      </w:r>
      <w:r>
        <w:rPr>
          <w:rFonts w:ascii="仿宋" w:hAnsi="仿宋" w:eastAsia="仿宋"/>
          <w:spacing w:val="-8"/>
          <w:sz w:val="30"/>
          <w:szCs w:val="30"/>
        </w:rPr>
        <w:t>12</w:t>
      </w:r>
      <w:r>
        <w:rPr>
          <w:rFonts w:hint="eastAsia" w:ascii="仿宋" w:hAnsi="仿宋" w:eastAsia="仿宋"/>
          <w:spacing w:val="-8"/>
          <w:sz w:val="30"/>
          <w:szCs w:val="30"/>
        </w:rPr>
        <w:t>位，具体规定如下：</w:t>
      </w:r>
    </w:p>
    <w:p w14:paraId="6E09F885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第一位为科目号，四个科目代码分别为：</w:t>
      </w:r>
    </w:p>
    <w:p w14:paraId="25102BA5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房地产制度法规政策：1</w:t>
      </w:r>
    </w:p>
    <w:p w14:paraId="14D12491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房地产估价原理与方法：2</w:t>
      </w:r>
    </w:p>
    <w:p w14:paraId="6D0B71F6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房地产估价基础与实务：3</w:t>
      </w:r>
    </w:p>
    <w:p w14:paraId="25AD2AF2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土地估价基础与实务：4</w:t>
      </w:r>
    </w:p>
    <w:p w14:paraId="12ABFD3B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第二、三位采用省、自治区、直辖市的行政区代码（见“代码表”）；</w:t>
      </w:r>
    </w:p>
    <w:p w14:paraId="1908D78B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第四、五位为考区号；</w:t>
      </w:r>
    </w:p>
    <w:p w14:paraId="116D1F3B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第六、七位为考点号；</w:t>
      </w:r>
    </w:p>
    <w:p w14:paraId="2488C238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第八、九、十位为考场号；</w:t>
      </w:r>
    </w:p>
    <w:p w14:paraId="7E629589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第十一、十二位为序号（不应超过30）。</w:t>
      </w:r>
    </w:p>
    <w:p w14:paraId="370B2F96">
      <w:pPr>
        <w:spacing w:line="56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（二）电子照片要求</w:t>
      </w:r>
    </w:p>
    <w:p w14:paraId="2A2ACA8E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照片文件为JPG或JPEG格式，像素为295px×413px，尺寸为1寸证件照（2.5cm×3.5cm），大小约为10KB，底色为</w:t>
      </w:r>
      <w:r>
        <w:rPr>
          <w:rFonts w:hint="eastAsia" w:ascii="仿宋" w:hAnsi="仿宋" w:eastAsia="仿宋"/>
          <w:b/>
          <w:bCs/>
          <w:spacing w:val="-8"/>
          <w:sz w:val="30"/>
          <w:szCs w:val="30"/>
        </w:rPr>
        <w:t>白色</w:t>
      </w:r>
      <w:r>
        <w:rPr>
          <w:rFonts w:hint="eastAsia" w:ascii="仿宋" w:hAnsi="仿宋" w:eastAsia="仿宋"/>
          <w:spacing w:val="-8"/>
          <w:sz w:val="30"/>
          <w:szCs w:val="30"/>
        </w:rPr>
        <w:t>。报名时上传的证件照将用于准考证、考场座次表、职业资格证书等，请提醒报考人员慎重选用。</w:t>
      </w:r>
    </w:p>
    <w:p w14:paraId="104A05E3">
      <w:pPr>
        <w:spacing w:line="58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（三）各省、自治区、直辖市行政区代码表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2"/>
        <w:gridCol w:w="1342"/>
        <w:gridCol w:w="1341"/>
        <w:gridCol w:w="1342"/>
        <w:gridCol w:w="1342"/>
      </w:tblGrid>
      <w:tr w14:paraId="13B3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41666068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省市代码</w:t>
            </w:r>
          </w:p>
        </w:tc>
        <w:tc>
          <w:tcPr>
            <w:tcW w:w="1342" w:type="dxa"/>
            <w:noWrap w:val="0"/>
            <w:vAlign w:val="center"/>
          </w:tcPr>
          <w:p w14:paraId="194DE4BE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省市名称</w:t>
            </w:r>
          </w:p>
        </w:tc>
        <w:tc>
          <w:tcPr>
            <w:tcW w:w="1342" w:type="dxa"/>
            <w:noWrap w:val="0"/>
            <w:vAlign w:val="center"/>
          </w:tcPr>
          <w:p w14:paraId="5C84F73C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省市代码</w:t>
            </w:r>
          </w:p>
        </w:tc>
        <w:tc>
          <w:tcPr>
            <w:tcW w:w="1341" w:type="dxa"/>
            <w:noWrap w:val="0"/>
            <w:vAlign w:val="center"/>
          </w:tcPr>
          <w:p w14:paraId="35727029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省市名称</w:t>
            </w:r>
          </w:p>
        </w:tc>
        <w:tc>
          <w:tcPr>
            <w:tcW w:w="1342" w:type="dxa"/>
            <w:noWrap w:val="0"/>
            <w:vAlign w:val="center"/>
          </w:tcPr>
          <w:p w14:paraId="299A98D1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省市代码</w:t>
            </w:r>
          </w:p>
        </w:tc>
        <w:tc>
          <w:tcPr>
            <w:tcW w:w="1342" w:type="dxa"/>
            <w:noWrap w:val="0"/>
            <w:vAlign w:val="center"/>
          </w:tcPr>
          <w:p w14:paraId="26EC039F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省市名称</w:t>
            </w:r>
          </w:p>
        </w:tc>
      </w:tr>
      <w:tr w14:paraId="1868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14CF7D1E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1342" w:type="dxa"/>
            <w:noWrap w:val="0"/>
            <w:vAlign w:val="center"/>
          </w:tcPr>
          <w:p w14:paraId="7F48CD9E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</w:t>
            </w:r>
          </w:p>
        </w:tc>
        <w:tc>
          <w:tcPr>
            <w:tcW w:w="1342" w:type="dxa"/>
            <w:noWrap w:val="0"/>
            <w:vAlign w:val="center"/>
          </w:tcPr>
          <w:p w14:paraId="57D51463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1341" w:type="dxa"/>
            <w:noWrap w:val="0"/>
            <w:vAlign w:val="center"/>
          </w:tcPr>
          <w:p w14:paraId="1CE02E53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天津</w:t>
            </w:r>
          </w:p>
        </w:tc>
        <w:tc>
          <w:tcPr>
            <w:tcW w:w="1342" w:type="dxa"/>
            <w:noWrap w:val="0"/>
            <w:vAlign w:val="center"/>
          </w:tcPr>
          <w:p w14:paraId="5272773E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1342" w:type="dxa"/>
            <w:noWrap w:val="0"/>
            <w:vAlign w:val="center"/>
          </w:tcPr>
          <w:p w14:paraId="4A48893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</w:t>
            </w:r>
          </w:p>
        </w:tc>
      </w:tr>
      <w:tr w14:paraId="34C0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7D316A8C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1342" w:type="dxa"/>
            <w:noWrap w:val="0"/>
            <w:vAlign w:val="center"/>
          </w:tcPr>
          <w:p w14:paraId="2BAA89B1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山西</w:t>
            </w:r>
          </w:p>
        </w:tc>
        <w:tc>
          <w:tcPr>
            <w:tcW w:w="1342" w:type="dxa"/>
            <w:noWrap w:val="0"/>
            <w:vAlign w:val="center"/>
          </w:tcPr>
          <w:p w14:paraId="5F70050E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1341" w:type="dxa"/>
            <w:noWrap w:val="0"/>
            <w:vAlign w:val="center"/>
          </w:tcPr>
          <w:p w14:paraId="55AF328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内蒙</w:t>
            </w:r>
          </w:p>
        </w:tc>
        <w:tc>
          <w:tcPr>
            <w:tcW w:w="1342" w:type="dxa"/>
            <w:noWrap w:val="0"/>
            <w:vAlign w:val="center"/>
          </w:tcPr>
          <w:p w14:paraId="22BDD251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1342" w:type="dxa"/>
            <w:noWrap w:val="0"/>
            <w:vAlign w:val="center"/>
          </w:tcPr>
          <w:p w14:paraId="344CEE9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辽宁</w:t>
            </w:r>
          </w:p>
        </w:tc>
      </w:tr>
      <w:tr w14:paraId="1BB8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7CB300A6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1342" w:type="dxa"/>
            <w:noWrap w:val="0"/>
            <w:vAlign w:val="center"/>
          </w:tcPr>
          <w:p w14:paraId="74E25260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吉林</w:t>
            </w:r>
          </w:p>
        </w:tc>
        <w:tc>
          <w:tcPr>
            <w:tcW w:w="1342" w:type="dxa"/>
            <w:noWrap w:val="0"/>
            <w:vAlign w:val="center"/>
          </w:tcPr>
          <w:p w14:paraId="10071259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1341" w:type="dxa"/>
            <w:noWrap w:val="0"/>
            <w:vAlign w:val="center"/>
          </w:tcPr>
          <w:p w14:paraId="598C2548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黑龙江</w:t>
            </w:r>
          </w:p>
        </w:tc>
        <w:tc>
          <w:tcPr>
            <w:tcW w:w="1342" w:type="dxa"/>
            <w:noWrap w:val="0"/>
            <w:vAlign w:val="center"/>
          </w:tcPr>
          <w:p w14:paraId="0F7B65CA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</w:t>
            </w:r>
          </w:p>
        </w:tc>
        <w:tc>
          <w:tcPr>
            <w:tcW w:w="1342" w:type="dxa"/>
            <w:noWrap w:val="0"/>
            <w:vAlign w:val="center"/>
          </w:tcPr>
          <w:p w14:paraId="0CA4B089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</w:t>
            </w:r>
          </w:p>
        </w:tc>
      </w:tr>
      <w:tr w14:paraId="393E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08D26A05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32</w:t>
            </w:r>
          </w:p>
        </w:tc>
        <w:tc>
          <w:tcPr>
            <w:tcW w:w="1342" w:type="dxa"/>
            <w:noWrap w:val="0"/>
            <w:vAlign w:val="center"/>
          </w:tcPr>
          <w:p w14:paraId="60C369E3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</w:t>
            </w:r>
          </w:p>
        </w:tc>
        <w:tc>
          <w:tcPr>
            <w:tcW w:w="1342" w:type="dxa"/>
            <w:noWrap w:val="0"/>
            <w:vAlign w:val="center"/>
          </w:tcPr>
          <w:p w14:paraId="28F1E2BB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33</w:t>
            </w:r>
          </w:p>
        </w:tc>
        <w:tc>
          <w:tcPr>
            <w:tcW w:w="1341" w:type="dxa"/>
            <w:noWrap w:val="0"/>
            <w:vAlign w:val="center"/>
          </w:tcPr>
          <w:p w14:paraId="15EC5E19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</w:t>
            </w:r>
          </w:p>
        </w:tc>
        <w:tc>
          <w:tcPr>
            <w:tcW w:w="1342" w:type="dxa"/>
            <w:noWrap w:val="0"/>
            <w:vAlign w:val="center"/>
          </w:tcPr>
          <w:p w14:paraId="04B4FB4D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34</w:t>
            </w:r>
          </w:p>
        </w:tc>
        <w:tc>
          <w:tcPr>
            <w:tcW w:w="1342" w:type="dxa"/>
            <w:noWrap w:val="0"/>
            <w:vAlign w:val="center"/>
          </w:tcPr>
          <w:p w14:paraId="114289E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安徽</w:t>
            </w:r>
          </w:p>
        </w:tc>
      </w:tr>
      <w:tr w14:paraId="3873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4B85153D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1342" w:type="dxa"/>
            <w:noWrap w:val="0"/>
            <w:vAlign w:val="center"/>
          </w:tcPr>
          <w:p w14:paraId="57991B4E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福建</w:t>
            </w:r>
          </w:p>
        </w:tc>
        <w:tc>
          <w:tcPr>
            <w:tcW w:w="1342" w:type="dxa"/>
            <w:noWrap w:val="0"/>
            <w:vAlign w:val="center"/>
          </w:tcPr>
          <w:p w14:paraId="4733CA7C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36</w:t>
            </w:r>
          </w:p>
        </w:tc>
        <w:tc>
          <w:tcPr>
            <w:tcW w:w="1341" w:type="dxa"/>
            <w:noWrap w:val="0"/>
            <w:vAlign w:val="center"/>
          </w:tcPr>
          <w:p w14:paraId="0326BAE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江西</w:t>
            </w:r>
          </w:p>
        </w:tc>
        <w:tc>
          <w:tcPr>
            <w:tcW w:w="1342" w:type="dxa"/>
            <w:noWrap w:val="0"/>
            <w:vAlign w:val="center"/>
          </w:tcPr>
          <w:p w14:paraId="357D8CE5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37</w:t>
            </w:r>
          </w:p>
        </w:tc>
        <w:tc>
          <w:tcPr>
            <w:tcW w:w="1342" w:type="dxa"/>
            <w:noWrap w:val="0"/>
            <w:vAlign w:val="center"/>
          </w:tcPr>
          <w:p w14:paraId="2C134240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山东</w:t>
            </w:r>
          </w:p>
        </w:tc>
      </w:tr>
      <w:tr w14:paraId="3AB1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1C3DD872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</w:t>
            </w:r>
          </w:p>
        </w:tc>
        <w:tc>
          <w:tcPr>
            <w:tcW w:w="1342" w:type="dxa"/>
            <w:noWrap w:val="0"/>
            <w:vAlign w:val="center"/>
          </w:tcPr>
          <w:p w14:paraId="7793822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</w:t>
            </w:r>
          </w:p>
        </w:tc>
        <w:tc>
          <w:tcPr>
            <w:tcW w:w="1342" w:type="dxa"/>
            <w:noWrap w:val="0"/>
            <w:vAlign w:val="center"/>
          </w:tcPr>
          <w:p w14:paraId="59A6026A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42</w:t>
            </w:r>
          </w:p>
        </w:tc>
        <w:tc>
          <w:tcPr>
            <w:tcW w:w="1341" w:type="dxa"/>
            <w:noWrap w:val="0"/>
            <w:vAlign w:val="center"/>
          </w:tcPr>
          <w:p w14:paraId="50F98A85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</w:t>
            </w:r>
          </w:p>
        </w:tc>
        <w:tc>
          <w:tcPr>
            <w:tcW w:w="1342" w:type="dxa"/>
            <w:noWrap w:val="0"/>
            <w:vAlign w:val="center"/>
          </w:tcPr>
          <w:p w14:paraId="58E94F53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43</w:t>
            </w:r>
          </w:p>
        </w:tc>
        <w:tc>
          <w:tcPr>
            <w:tcW w:w="1342" w:type="dxa"/>
            <w:noWrap w:val="0"/>
            <w:vAlign w:val="center"/>
          </w:tcPr>
          <w:p w14:paraId="12F9468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</w:t>
            </w:r>
          </w:p>
        </w:tc>
      </w:tr>
      <w:tr w14:paraId="2EDD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5C87B671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44</w:t>
            </w:r>
          </w:p>
        </w:tc>
        <w:tc>
          <w:tcPr>
            <w:tcW w:w="1342" w:type="dxa"/>
            <w:noWrap w:val="0"/>
            <w:vAlign w:val="center"/>
          </w:tcPr>
          <w:p w14:paraId="22E4484C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广东</w:t>
            </w:r>
          </w:p>
        </w:tc>
        <w:tc>
          <w:tcPr>
            <w:tcW w:w="1342" w:type="dxa"/>
            <w:noWrap w:val="0"/>
            <w:vAlign w:val="center"/>
          </w:tcPr>
          <w:p w14:paraId="0A356346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</w:p>
        </w:tc>
        <w:tc>
          <w:tcPr>
            <w:tcW w:w="1341" w:type="dxa"/>
            <w:noWrap w:val="0"/>
            <w:vAlign w:val="center"/>
          </w:tcPr>
          <w:p w14:paraId="6DE05956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广西</w:t>
            </w:r>
          </w:p>
        </w:tc>
        <w:tc>
          <w:tcPr>
            <w:tcW w:w="1342" w:type="dxa"/>
            <w:noWrap w:val="0"/>
            <w:vAlign w:val="center"/>
          </w:tcPr>
          <w:p w14:paraId="3106BD28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46</w:t>
            </w:r>
          </w:p>
        </w:tc>
        <w:tc>
          <w:tcPr>
            <w:tcW w:w="1342" w:type="dxa"/>
            <w:noWrap w:val="0"/>
            <w:vAlign w:val="center"/>
          </w:tcPr>
          <w:p w14:paraId="1C2E7B58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海南</w:t>
            </w:r>
          </w:p>
        </w:tc>
      </w:tr>
      <w:tr w14:paraId="549A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33DBA6B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342" w:type="dxa"/>
            <w:noWrap w:val="0"/>
            <w:vAlign w:val="center"/>
          </w:tcPr>
          <w:p w14:paraId="0661C6FF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</w:t>
            </w:r>
          </w:p>
        </w:tc>
        <w:tc>
          <w:tcPr>
            <w:tcW w:w="1342" w:type="dxa"/>
            <w:noWrap w:val="0"/>
            <w:vAlign w:val="center"/>
          </w:tcPr>
          <w:p w14:paraId="3F7A277C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51</w:t>
            </w:r>
          </w:p>
        </w:tc>
        <w:tc>
          <w:tcPr>
            <w:tcW w:w="1341" w:type="dxa"/>
            <w:noWrap w:val="0"/>
            <w:vAlign w:val="center"/>
          </w:tcPr>
          <w:p w14:paraId="531C042C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四川</w:t>
            </w:r>
          </w:p>
        </w:tc>
        <w:tc>
          <w:tcPr>
            <w:tcW w:w="1342" w:type="dxa"/>
            <w:noWrap w:val="0"/>
            <w:vAlign w:val="center"/>
          </w:tcPr>
          <w:p w14:paraId="6A39903D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52</w:t>
            </w:r>
          </w:p>
        </w:tc>
        <w:tc>
          <w:tcPr>
            <w:tcW w:w="1342" w:type="dxa"/>
            <w:noWrap w:val="0"/>
            <w:vAlign w:val="center"/>
          </w:tcPr>
          <w:p w14:paraId="06761632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贵州</w:t>
            </w:r>
          </w:p>
        </w:tc>
      </w:tr>
      <w:tr w14:paraId="51D2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4C68793B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53</w:t>
            </w:r>
          </w:p>
        </w:tc>
        <w:tc>
          <w:tcPr>
            <w:tcW w:w="1342" w:type="dxa"/>
            <w:noWrap w:val="0"/>
            <w:vAlign w:val="center"/>
          </w:tcPr>
          <w:p w14:paraId="63AEB94E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</w:t>
            </w:r>
          </w:p>
        </w:tc>
        <w:tc>
          <w:tcPr>
            <w:tcW w:w="1342" w:type="dxa"/>
            <w:noWrap w:val="0"/>
            <w:vAlign w:val="center"/>
          </w:tcPr>
          <w:p w14:paraId="3A50047C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54</w:t>
            </w:r>
          </w:p>
        </w:tc>
        <w:tc>
          <w:tcPr>
            <w:tcW w:w="1341" w:type="dxa"/>
            <w:noWrap w:val="0"/>
            <w:vAlign w:val="center"/>
          </w:tcPr>
          <w:p w14:paraId="3A3B8EF2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西藏</w:t>
            </w:r>
          </w:p>
        </w:tc>
        <w:tc>
          <w:tcPr>
            <w:tcW w:w="1342" w:type="dxa"/>
            <w:noWrap w:val="0"/>
            <w:vAlign w:val="center"/>
          </w:tcPr>
          <w:p w14:paraId="657D939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61</w:t>
            </w:r>
          </w:p>
        </w:tc>
        <w:tc>
          <w:tcPr>
            <w:tcW w:w="1342" w:type="dxa"/>
            <w:noWrap w:val="0"/>
            <w:vAlign w:val="center"/>
          </w:tcPr>
          <w:p w14:paraId="282F8B71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陕西</w:t>
            </w:r>
          </w:p>
        </w:tc>
      </w:tr>
      <w:tr w14:paraId="0219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1292B5FD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62</w:t>
            </w:r>
          </w:p>
        </w:tc>
        <w:tc>
          <w:tcPr>
            <w:tcW w:w="1342" w:type="dxa"/>
            <w:noWrap w:val="0"/>
            <w:vAlign w:val="center"/>
          </w:tcPr>
          <w:p w14:paraId="1877F6B6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甘肃</w:t>
            </w:r>
          </w:p>
        </w:tc>
        <w:tc>
          <w:tcPr>
            <w:tcW w:w="1342" w:type="dxa"/>
            <w:noWrap w:val="0"/>
            <w:vAlign w:val="center"/>
          </w:tcPr>
          <w:p w14:paraId="6FC1C98D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63</w:t>
            </w:r>
          </w:p>
        </w:tc>
        <w:tc>
          <w:tcPr>
            <w:tcW w:w="1341" w:type="dxa"/>
            <w:noWrap w:val="0"/>
            <w:vAlign w:val="center"/>
          </w:tcPr>
          <w:p w14:paraId="1CC50362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青海</w:t>
            </w:r>
          </w:p>
        </w:tc>
        <w:tc>
          <w:tcPr>
            <w:tcW w:w="1342" w:type="dxa"/>
            <w:noWrap w:val="0"/>
            <w:vAlign w:val="center"/>
          </w:tcPr>
          <w:p w14:paraId="43D7A897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64</w:t>
            </w:r>
          </w:p>
        </w:tc>
        <w:tc>
          <w:tcPr>
            <w:tcW w:w="1342" w:type="dxa"/>
            <w:noWrap w:val="0"/>
            <w:vAlign w:val="center"/>
          </w:tcPr>
          <w:p w14:paraId="46C3BD43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宁夏</w:t>
            </w:r>
          </w:p>
        </w:tc>
      </w:tr>
      <w:tr w14:paraId="2FB7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 w14:paraId="5E2C87B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1342" w:type="dxa"/>
            <w:noWrap w:val="0"/>
            <w:vAlign w:val="center"/>
          </w:tcPr>
          <w:p w14:paraId="3270A958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新疆</w:t>
            </w:r>
          </w:p>
        </w:tc>
        <w:tc>
          <w:tcPr>
            <w:tcW w:w="1342" w:type="dxa"/>
            <w:noWrap w:val="0"/>
            <w:vAlign w:val="center"/>
          </w:tcPr>
          <w:p w14:paraId="24E6C83A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66</w:t>
            </w:r>
          </w:p>
        </w:tc>
        <w:tc>
          <w:tcPr>
            <w:tcW w:w="1341" w:type="dxa"/>
            <w:noWrap w:val="0"/>
            <w:vAlign w:val="center"/>
          </w:tcPr>
          <w:p w14:paraId="4630F9D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兵团</w:t>
            </w:r>
          </w:p>
        </w:tc>
        <w:tc>
          <w:tcPr>
            <w:tcW w:w="1342" w:type="dxa"/>
            <w:noWrap w:val="0"/>
            <w:vAlign w:val="center"/>
          </w:tcPr>
          <w:p w14:paraId="5A8EB234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3F4B0031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1EA89B8C">
      <w:pPr>
        <w:spacing w:line="38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注：军队代码99</w:t>
      </w:r>
    </w:p>
    <w:p w14:paraId="55A6E649"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（四）其他要求</w:t>
      </w:r>
    </w:p>
    <w:p w14:paraId="2FC0C981"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1</w:t>
      </w:r>
      <w:r>
        <w:rPr>
          <w:rFonts w:ascii="仿宋" w:hAnsi="仿宋" w:eastAsia="仿宋"/>
          <w:spacing w:val="-8"/>
          <w:sz w:val="30"/>
          <w:szCs w:val="30"/>
        </w:rPr>
        <w:t>.</w:t>
      </w:r>
      <w:r>
        <w:rPr>
          <w:rFonts w:hint="eastAsia" w:ascii="仿宋" w:hAnsi="仿宋" w:eastAsia="仿宋"/>
          <w:spacing w:val="-8"/>
          <w:sz w:val="30"/>
          <w:szCs w:val="30"/>
        </w:rPr>
        <w:t>报名数据库中各字段均不能为空。学历、专业技术职务等内容要填写中文全名，不得填写代码。报名数据库中考生的姓名如果出现异体字，需用同音字加中括号代替，例如姓名为“王</w:t>
      </w:r>
      <w:r>
        <w:rPr>
          <w:rFonts w:hint="eastAsia" w:ascii="宋体" w:hAnsi="宋体"/>
          <w:sz w:val="30"/>
          <w:szCs w:val="30"/>
        </w:rPr>
        <w:t></w:t>
      </w:r>
      <w:r>
        <w:rPr>
          <w:rFonts w:hint="eastAsia" w:ascii="仿宋" w:hAnsi="仿宋" w:eastAsia="仿宋"/>
          <w:spacing w:val="-8"/>
          <w:sz w:val="30"/>
          <w:szCs w:val="30"/>
        </w:rPr>
        <w:t>”，如果“</w:t>
      </w:r>
      <w:r>
        <w:rPr>
          <w:rFonts w:hint="eastAsia" w:ascii="宋体" w:hAnsi="宋体"/>
          <w:sz w:val="30"/>
          <w:szCs w:val="30"/>
        </w:rPr>
        <w:t></w:t>
      </w:r>
      <w:r>
        <w:rPr>
          <w:rFonts w:hint="eastAsia" w:ascii="仿宋" w:hAnsi="仿宋" w:eastAsia="仿宋"/>
          <w:spacing w:val="-8"/>
          <w:sz w:val="30"/>
          <w:szCs w:val="30"/>
        </w:rPr>
        <w:t>”字无法录入，则录入“王[炎]”，并附书面说明，加盖公章，连同身份证件复印件与报名数据库一起上报。</w:t>
      </w:r>
    </w:p>
    <w:p w14:paraId="37E8F418">
      <w:pPr>
        <w:spacing w:line="560" w:lineRule="exact"/>
        <w:ind w:firstLine="568" w:firstLineChars="200"/>
        <w:rPr>
          <w:rFonts w:ascii="仿宋" w:hAnsi="仿宋" w:eastAsia="仿宋"/>
          <w:b w:val="0"/>
          <w:bCs w:val="0"/>
          <w:spacing w:val="-8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pacing w:val="-8"/>
          <w:sz w:val="30"/>
          <w:szCs w:val="30"/>
        </w:rPr>
        <w:t>2</w:t>
      </w:r>
      <w:r>
        <w:rPr>
          <w:rFonts w:ascii="仿宋" w:hAnsi="仿宋" w:eastAsia="仿宋"/>
          <w:b w:val="0"/>
          <w:bCs w:val="0"/>
          <w:spacing w:val="-8"/>
          <w:sz w:val="30"/>
          <w:szCs w:val="30"/>
        </w:rPr>
        <w:t>.</w:t>
      </w:r>
      <w:r>
        <w:rPr>
          <w:rFonts w:hint="eastAsia" w:ascii="仿宋" w:hAnsi="仿宋" w:eastAsia="仿宋"/>
          <w:b w:val="0"/>
          <w:bCs w:val="0"/>
          <w:spacing w:val="-8"/>
          <w:sz w:val="30"/>
          <w:szCs w:val="30"/>
        </w:rPr>
        <w:t>为保证评卷、合分工作的顺利进行，各地要准确填写考生证件号码和档案号。对往年有保留成绩的考生，必须使用往年的证件号码和档案号报考，若证件号码发生变更，须附书面说明并加盖公章上报。对今年的新考生，在生成档案号时，必须按照上述规定进行。</w:t>
      </w:r>
    </w:p>
    <w:p w14:paraId="0043BC3C">
      <w:pPr>
        <w:spacing w:line="520" w:lineRule="exact"/>
        <w:jc w:val="left"/>
        <w:rPr>
          <w:rFonts w:hint="eastAsia" w:eastAsia="仿宋"/>
          <w:sz w:val="32"/>
          <w:szCs w:val="32"/>
        </w:rPr>
      </w:pPr>
    </w:p>
    <w:p w14:paraId="30A62BF3"/>
    <w:p w14:paraId="4B92E4F6"/>
    <w:sectPr>
      <w:footerReference r:id="rId3" w:type="default"/>
      <w:footerReference r:id="rId4" w:type="even"/>
      <w:pgSz w:w="11906" w:h="16838"/>
      <w:pgMar w:top="2154" w:right="1474" w:bottom="2041" w:left="1587" w:header="851" w:footer="992" w:gutter="0"/>
      <w:pgNumType w:fmt="decimal" w:start="8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9D0D3">
    <w:pPr>
      <w:pStyle w:val="2"/>
      <w:jc w:val="right"/>
      <w:rPr>
        <w:rFonts w:hint="eastAsia"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E047C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7E047C"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DFFE8">
    <w:pPr>
      <w:pStyle w:val="2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F972D"/>
    <w:rsid w:val="034E5E3D"/>
    <w:rsid w:val="B7BB93AA"/>
    <w:rsid w:val="BDBF972D"/>
    <w:rsid w:val="EDEA4A2E"/>
    <w:rsid w:val="FB9EBDB0"/>
    <w:rsid w:val="FF63B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Hyperlink"/>
    <w:qFormat/>
    <w:uiPriority w:val="0"/>
    <w:rPr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1341</Words>
  <Characters>1456</Characters>
  <Lines>0</Lines>
  <Paragraphs>0</Paragraphs>
  <TotalTime>0</TotalTime>
  <ScaleCrop>false</ScaleCrop>
  <LinksUpToDate>false</LinksUpToDate>
  <CharactersWithSpaces>1456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2024-07-15T21:48:00Z</dcterms:created>
  <dc:creator>王永慧</dc:creator>
  <cp:lastModifiedBy>lenovo</cp:lastModifiedBy>
  <dcterms:modified xsi:type="dcterms:W3CDTF">2024-07-22T05:39:26Z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400A657672E24C1883F7C20CD6C693EB_13</vt:lpwstr>
  </property>
</Properties>
</file>